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299E2424" w14:textId="08E2FE22" w:rsidR="00615774" w:rsidRPr="00615774" w:rsidRDefault="004033F1" w:rsidP="00615774">
      <w:pPr>
        <w:rPr>
          <w:rFonts w:ascii="Cambria" w:hAnsi="Cambria"/>
          <w:b/>
          <w:noProof/>
          <w:sz w:val="36"/>
          <w:szCs w:val="3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15774" w:rsidRPr="00615774">
        <w:rPr>
          <w:rFonts w:ascii="Calibri" w:hAnsi="Calibri"/>
          <w:b/>
          <w:noProof/>
          <w:color w:val="48B49F"/>
          <w:sz w:val="56"/>
          <w:szCs w:val="56"/>
        </w:rPr>
        <w:t>Empirical Formula</w:t>
      </w:r>
    </w:p>
    <w:p w14:paraId="32DD4B5A" w14:textId="77777777" w:rsidR="00615774" w:rsidRPr="006D3F7F" w:rsidRDefault="00615774" w:rsidP="00615774">
      <w:pPr>
        <w:tabs>
          <w:tab w:val="left" w:pos="4005"/>
        </w:tabs>
        <w:rPr>
          <w:rFonts w:ascii="Cambria" w:hAnsi="Cambria"/>
          <w:b/>
          <w:sz w:val="22"/>
          <w:szCs w:val="22"/>
        </w:rPr>
      </w:pPr>
    </w:p>
    <w:p w14:paraId="6EA0801A" w14:textId="77777777" w:rsidR="00615774" w:rsidRPr="00615774" w:rsidRDefault="00615774" w:rsidP="00615774">
      <w:pPr>
        <w:rPr>
          <w:rFonts w:ascii="Calibri" w:hAnsi="Calibri"/>
          <w:color w:val="48B49F"/>
          <w:sz w:val="26"/>
          <w:szCs w:val="26"/>
        </w:rPr>
      </w:pPr>
      <w:r w:rsidRPr="00615774">
        <w:rPr>
          <w:rFonts w:ascii="Calibri" w:hAnsi="Calibri"/>
          <w:b/>
          <w:color w:val="48B49F"/>
          <w:sz w:val="26"/>
          <w:szCs w:val="26"/>
        </w:rPr>
        <w:t>Teacher Background Information:</w:t>
      </w:r>
      <w:r w:rsidRPr="00615774">
        <w:rPr>
          <w:rFonts w:ascii="Calibri" w:hAnsi="Calibri"/>
          <w:color w:val="48B49F"/>
          <w:sz w:val="26"/>
          <w:szCs w:val="26"/>
        </w:rPr>
        <w:t xml:space="preserve"> </w:t>
      </w:r>
    </w:p>
    <w:p w14:paraId="1E5F5F6E" w14:textId="77777777" w:rsidR="00615774" w:rsidRPr="00615774" w:rsidRDefault="00615774" w:rsidP="00615774">
      <w:pPr>
        <w:rPr>
          <w:rFonts w:ascii="Cambria" w:hAnsi="Cambria"/>
          <w:sz w:val="22"/>
          <w:szCs w:val="22"/>
        </w:rPr>
      </w:pPr>
      <w:r w:rsidRPr="00615774">
        <w:rPr>
          <w:rFonts w:ascii="Cambria" w:hAnsi="Cambria"/>
          <w:sz w:val="22"/>
          <w:szCs w:val="22"/>
        </w:rPr>
        <w:t xml:space="preserve">Traditional labs used to teach the concept of empirical formula, such as the synthesis of magnesium oxide, reactions between </w:t>
      </w:r>
      <w:proofErr w:type="spellStart"/>
      <w:r w:rsidRPr="00615774">
        <w:rPr>
          <w:rFonts w:ascii="Cambria" w:hAnsi="Cambria"/>
          <w:sz w:val="22"/>
          <w:szCs w:val="22"/>
        </w:rPr>
        <w:t>sulfur</w:t>
      </w:r>
      <w:proofErr w:type="spellEnd"/>
      <w:r w:rsidRPr="00615774">
        <w:rPr>
          <w:rFonts w:ascii="Cambria" w:hAnsi="Cambria"/>
          <w:sz w:val="22"/>
          <w:szCs w:val="22"/>
        </w:rPr>
        <w:t xml:space="preserve"> and copper or iron, or the decomposition of silver oxide, require high energy and may result in the production of dangerous compounds.  This alternative method uses greener reactants and produces rust at ambient temperatures.  Student results may vary depending on the purity of your iron filings.  The products may be iron II oxide, iron III oxide, or a combination of these.  Magnetite, or ferrous ferric oxide, is a combination that results in a formula of Fe</w:t>
      </w:r>
      <w:r w:rsidRPr="00615774">
        <w:rPr>
          <w:rFonts w:ascii="Cambria" w:hAnsi="Cambria"/>
          <w:sz w:val="22"/>
          <w:szCs w:val="22"/>
          <w:vertAlign w:val="subscript"/>
        </w:rPr>
        <w:t>3</w:t>
      </w:r>
      <w:r w:rsidRPr="00615774">
        <w:rPr>
          <w:rFonts w:ascii="Cambria" w:hAnsi="Cambria"/>
          <w:sz w:val="22"/>
          <w:szCs w:val="22"/>
        </w:rPr>
        <w:t>O</w:t>
      </w:r>
      <w:r w:rsidRPr="00615774">
        <w:rPr>
          <w:rFonts w:ascii="Cambria" w:hAnsi="Cambria"/>
          <w:sz w:val="22"/>
          <w:szCs w:val="22"/>
          <w:vertAlign w:val="subscript"/>
        </w:rPr>
        <w:t>4</w:t>
      </w:r>
      <w:r w:rsidRPr="00615774">
        <w:rPr>
          <w:rFonts w:ascii="Cambria" w:hAnsi="Cambria"/>
          <w:sz w:val="22"/>
          <w:szCs w:val="22"/>
        </w:rPr>
        <w:t xml:space="preserve">. It is a magnetized iron </w:t>
      </w:r>
      <w:proofErr w:type="gramStart"/>
      <w:r w:rsidRPr="00615774">
        <w:rPr>
          <w:rFonts w:ascii="Cambria" w:hAnsi="Cambria"/>
          <w:sz w:val="22"/>
          <w:szCs w:val="22"/>
        </w:rPr>
        <w:t>ore which</w:t>
      </w:r>
      <w:proofErr w:type="gramEnd"/>
      <w:r w:rsidRPr="00615774">
        <w:rPr>
          <w:rFonts w:ascii="Cambria" w:hAnsi="Cambria"/>
          <w:sz w:val="22"/>
          <w:szCs w:val="22"/>
        </w:rPr>
        <w:t xml:space="preserve"> is a main source of iron, and is sometimes called lodestone.</w:t>
      </w:r>
    </w:p>
    <w:p w14:paraId="4BDCCDB6" w14:textId="77777777" w:rsidR="00615774" w:rsidRPr="00615774" w:rsidRDefault="00615774" w:rsidP="00615774">
      <w:pPr>
        <w:rPr>
          <w:rFonts w:ascii="Cambria" w:hAnsi="Cambria"/>
          <w:sz w:val="22"/>
          <w:szCs w:val="22"/>
        </w:rPr>
      </w:pPr>
    </w:p>
    <w:p w14:paraId="70CC9548" w14:textId="77777777" w:rsidR="00615774" w:rsidRPr="00615774" w:rsidRDefault="00615774" w:rsidP="00615774">
      <w:pPr>
        <w:rPr>
          <w:rFonts w:ascii="Cambria" w:hAnsi="Cambria"/>
          <w:sz w:val="22"/>
          <w:szCs w:val="22"/>
        </w:rPr>
      </w:pPr>
      <w:r w:rsidRPr="00615774">
        <w:rPr>
          <w:rFonts w:ascii="Cambria" w:hAnsi="Cambria"/>
          <w:sz w:val="22"/>
          <w:szCs w:val="22"/>
        </w:rPr>
        <w:t>Note:  As an alternative to iron filings, steel wool may be used as a source of iron (results may not be as consistent, but the reaction will still work).  Prior to the lab, gently wash the steel wool by dipping it in a mild soap solution and then thoroughly rinsing it.  Thoroughly dry the steel wool.  Have students flatten out their piece of unrolled steel wool prior to massing it so that more of the steel wool will be exposed to the hydrogen peroxide during the reaction.</w:t>
      </w:r>
    </w:p>
    <w:p w14:paraId="7387E703" w14:textId="77777777" w:rsidR="00615774" w:rsidRPr="00DC7024" w:rsidRDefault="00615774" w:rsidP="00615774">
      <w:pPr>
        <w:ind w:firstLine="720"/>
        <w:rPr>
          <w:rFonts w:ascii="Cambria" w:hAnsi="Cambria"/>
        </w:rPr>
      </w:pPr>
    </w:p>
    <w:p w14:paraId="3FB641AB" w14:textId="77777777" w:rsidR="00615774" w:rsidRPr="00615774" w:rsidRDefault="00615774" w:rsidP="00615774">
      <w:pPr>
        <w:rPr>
          <w:rFonts w:ascii="Cambria" w:hAnsi="Cambria"/>
          <w:sz w:val="22"/>
          <w:szCs w:val="22"/>
        </w:rPr>
      </w:pPr>
      <w:r w:rsidRPr="00615774">
        <w:rPr>
          <w:rFonts w:ascii="Calibri" w:hAnsi="Calibri"/>
          <w:b/>
          <w:color w:val="48B49F"/>
          <w:sz w:val="26"/>
          <w:szCs w:val="26"/>
        </w:rPr>
        <w:t>Safety Information:</w:t>
      </w:r>
      <w:r w:rsidRPr="00DC7024">
        <w:rPr>
          <w:rFonts w:ascii="Cambria" w:hAnsi="Cambria"/>
          <w:b/>
        </w:rPr>
        <w:t xml:space="preserve"> </w:t>
      </w:r>
      <w:r w:rsidRPr="00615774">
        <w:rPr>
          <w:rFonts w:ascii="Cambria" w:hAnsi="Cambria"/>
          <w:sz w:val="22"/>
          <w:szCs w:val="22"/>
        </w:rPr>
        <w:t>Iron filings, rust, and hydrogen peroxide can be skin and eye irritants. Protective aprons, goggles, and gloves should be worn.</w:t>
      </w:r>
    </w:p>
    <w:p w14:paraId="4E022665" w14:textId="77777777" w:rsidR="00615774" w:rsidRPr="00DC7024" w:rsidRDefault="00615774" w:rsidP="00615774">
      <w:pPr>
        <w:rPr>
          <w:rFonts w:ascii="Cambria" w:hAnsi="Cambria"/>
          <w:b/>
        </w:rPr>
      </w:pPr>
    </w:p>
    <w:p w14:paraId="4387D266" w14:textId="77777777" w:rsidR="00615774" w:rsidRPr="00615774" w:rsidRDefault="00615774" w:rsidP="00615774">
      <w:pPr>
        <w:rPr>
          <w:rFonts w:ascii="Cambria" w:hAnsi="Cambria"/>
          <w:sz w:val="22"/>
          <w:szCs w:val="22"/>
        </w:rPr>
      </w:pPr>
      <w:r w:rsidRPr="00615774">
        <w:rPr>
          <w:rFonts w:ascii="Calibri" w:hAnsi="Calibri"/>
          <w:b/>
          <w:color w:val="48B49F"/>
          <w:sz w:val="26"/>
          <w:szCs w:val="26"/>
        </w:rPr>
        <w:t>Educational Goals:</w:t>
      </w:r>
      <w:r w:rsidRPr="00DC7024">
        <w:rPr>
          <w:rFonts w:ascii="Cambria" w:hAnsi="Cambria"/>
        </w:rPr>
        <w:t xml:space="preserve"> </w:t>
      </w:r>
      <w:r w:rsidRPr="00615774">
        <w:rPr>
          <w:rFonts w:ascii="Cambria" w:hAnsi="Cambria"/>
          <w:sz w:val="22"/>
          <w:szCs w:val="22"/>
        </w:rPr>
        <w:t>Students will understand how to determine the empirical formula of an unknown compound experimentally.</w:t>
      </w:r>
    </w:p>
    <w:p w14:paraId="4C9F6780" w14:textId="77777777" w:rsidR="00615774" w:rsidRPr="00DC7024" w:rsidRDefault="00615774" w:rsidP="00615774">
      <w:pPr>
        <w:rPr>
          <w:rFonts w:ascii="Cambria" w:hAnsi="Cambria"/>
        </w:rPr>
      </w:pPr>
    </w:p>
    <w:p w14:paraId="1A52682D" w14:textId="77777777" w:rsidR="00615774" w:rsidRPr="00615774" w:rsidRDefault="00615774" w:rsidP="00615774">
      <w:pPr>
        <w:rPr>
          <w:rFonts w:ascii="Cambria" w:hAnsi="Cambria"/>
          <w:sz w:val="22"/>
          <w:szCs w:val="22"/>
        </w:rPr>
      </w:pPr>
      <w:r w:rsidRPr="00615774">
        <w:rPr>
          <w:rFonts w:ascii="Calibri" w:hAnsi="Calibri"/>
          <w:b/>
          <w:color w:val="48B49F"/>
          <w:sz w:val="26"/>
          <w:szCs w:val="26"/>
        </w:rPr>
        <w:t>Student Objectives</w:t>
      </w:r>
      <w:proofErr w:type="gramStart"/>
      <w:r w:rsidRPr="00615774">
        <w:rPr>
          <w:rFonts w:ascii="Calibri" w:hAnsi="Calibri"/>
          <w:b/>
          <w:color w:val="48B49F"/>
          <w:sz w:val="26"/>
          <w:szCs w:val="26"/>
        </w:rPr>
        <w:t>:</w:t>
      </w:r>
      <w:r w:rsidRPr="00DC7024">
        <w:rPr>
          <w:rFonts w:ascii="Cambria" w:hAnsi="Cambria"/>
        </w:rPr>
        <w:t xml:space="preserve">   </w:t>
      </w:r>
      <w:r w:rsidRPr="00615774">
        <w:rPr>
          <w:rFonts w:ascii="Cambria" w:hAnsi="Cambria"/>
          <w:sz w:val="22"/>
          <w:szCs w:val="22"/>
        </w:rPr>
        <w:t>Students</w:t>
      </w:r>
      <w:proofErr w:type="gramEnd"/>
      <w:r w:rsidRPr="00615774">
        <w:rPr>
          <w:rFonts w:ascii="Cambria" w:hAnsi="Cambria"/>
          <w:sz w:val="22"/>
          <w:szCs w:val="22"/>
        </w:rPr>
        <w:t xml:space="preserve"> will collect and interpret quantitative and qualitative data.  They will use their data to determine the empirical formula of an unknown compound.  Students will practice safe laboratory skills.</w:t>
      </w:r>
    </w:p>
    <w:p w14:paraId="6673558B" w14:textId="77777777" w:rsidR="00615774" w:rsidRPr="00DC7024" w:rsidRDefault="00615774" w:rsidP="00615774">
      <w:pPr>
        <w:rPr>
          <w:rFonts w:ascii="Cambria" w:hAnsi="Cambria"/>
          <w:b/>
        </w:rPr>
      </w:pPr>
    </w:p>
    <w:p w14:paraId="71A5B579" w14:textId="77777777" w:rsidR="00615774" w:rsidRPr="00615774" w:rsidRDefault="00615774" w:rsidP="00615774">
      <w:pPr>
        <w:rPr>
          <w:rFonts w:ascii="Calibri" w:hAnsi="Calibri"/>
          <w:b/>
          <w:color w:val="48B49F"/>
          <w:sz w:val="26"/>
          <w:szCs w:val="26"/>
        </w:rPr>
      </w:pPr>
      <w:r w:rsidRPr="00615774">
        <w:rPr>
          <w:rFonts w:ascii="Calibri" w:hAnsi="Calibri"/>
          <w:b/>
          <w:color w:val="48B49F"/>
          <w:sz w:val="26"/>
          <w:szCs w:val="26"/>
        </w:rPr>
        <w:t xml:space="preserve">Materials (per student group of 2-3): </w:t>
      </w:r>
    </w:p>
    <w:p w14:paraId="7D2FC615" w14:textId="77777777" w:rsidR="00615774" w:rsidRPr="00615774" w:rsidRDefault="00615774" w:rsidP="00615774">
      <w:pPr>
        <w:numPr>
          <w:ilvl w:val="0"/>
          <w:numId w:val="9"/>
        </w:numPr>
        <w:jc w:val="both"/>
        <w:rPr>
          <w:rFonts w:ascii="Cambria" w:hAnsi="Cambria"/>
          <w:sz w:val="22"/>
          <w:szCs w:val="22"/>
        </w:rPr>
      </w:pPr>
      <w:r w:rsidRPr="00615774">
        <w:rPr>
          <w:rFonts w:ascii="Cambria" w:hAnsi="Cambria"/>
          <w:sz w:val="22"/>
          <w:szCs w:val="22"/>
        </w:rPr>
        <w:t>Iron Filings or steel wool</w:t>
      </w:r>
    </w:p>
    <w:p w14:paraId="2CCF1FD2" w14:textId="77777777" w:rsidR="00615774" w:rsidRPr="00615774" w:rsidRDefault="00615774" w:rsidP="00615774">
      <w:pPr>
        <w:numPr>
          <w:ilvl w:val="0"/>
          <w:numId w:val="9"/>
        </w:numPr>
        <w:jc w:val="both"/>
        <w:rPr>
          <w:rFonts w:ascii="Cambria" w:hAnsi="Cambria"/>
          <w:sz w:val="22"/>
          <w:szCs w:val="22"/>
        </w:rPr>
      </w:pPr>
      <w:r w:rsidRPr="00615774">
        <w:rPr>
          <w:rFonts w:ascii="Cambria" w:hAnsi="Cambria"/>
          <w:sz w:val="22"/>
          <w:szCs w:val="22"/>
        </w:rPr>
        <w:t>3% hydrogen peroxide</w:t>
      </w:r>
    </w:p>
    <w:p w14:paraId="21048F70" w14:textId="77777777" w:rsidR="00615774" w:rsidRPr="00615774" w:rsidRDefault="00615774" w:rsidP="00615774">
      <w:pPr>
        <w:numPr>
          <w:ilvl w:val="0"/>
          <w:numId w:val="9"/>
        </w:numPr>
        <w:jc w:val="both"/>
        <w:rPr>
          <w:rFonts w:ascii="Cambria" w:hAnsi="Cambria"/>
          <w:sz w:val="22"/>
          <w:szCs w:val="22"/>
        </w:rPr>
      </w:pPr>
      <w:r w:rsidRPr="00615774">
        <w:rPr>
          <w:rFonts w:ascii="Cambria" w:hAnsi="Cambria"/>
          <w:sz w:val="22"/>
          <w:szCs w:val="22"/>
        </w:rPr>
        <w:t>Sodium chloride</w:t>
      </w:r>
    </w:p>
    <w:p w14:paraId="46FF6E7D" w14:textId="77777777" w:rsidR="00615774" w:rsidRPr="00615774" w:rsidRDefault="00615774" w:rsidP="00615774">
      <w:pPr>
        <w:numPr>
          <w:ilvl w:val="0"/>
          <w:numId w:val="9"/>
        </w:numPr>
        <w:jc w:val="both"/>
        <w:rPr>
          <w:rFonts w:ascii="Cambria" w:hAnsi="Cambria"/>
          <w:sz w:val="22"/>
          <w:szCs w:val="22"/>
        </w:rPr>
      </w:pPr>
      <w:r w:rsidRPr="00615774">
        <w:rPr>
          <w:rFonts w:ascii="Cambria" w:hAnsi="Cambria"/>
          <w:sz w:val="22"/>
          <w:szCs w:val="22"/>
        </w:rPr>
        <w:t>Wash bottle</w:t>
      </w:r>
    </w:p>
    <w:p w14:paraId="503E9118" w14:textId="77777777" w:rsidR="00615774" w:rsidRPr="00615774" w:rsidRDefault="00615774" w:rsidP="00615774">
      <w:pPr>
        <w:numPr>
          <w:ilvl w:val="0"/>
          <w:numId w:val="9"/>
        </w:numPr>
        <w:jc w:val="both"/>
        <w:rPr>
          <w:rFonts w:ascii="Cambria" w:hAnsi="Cambria"/>
          <w:sz w:val="22"/>
          <w:szCs w:val="22"/>
        </w:rPr>
      </w:pPr>
      <w:r w:rsidRPr="00615774">
        <w:rPr>
          <w:rFonts w:ascii="Cambria" w:hAnsi="Cambria"/>
          <w:sz w:val="22"/>
          <w:szCs w:val="22"/>
        </w:rPr>
        <w:t>Filter paper</w:t>
      </w:r>
    </w:p>
    <w:p w14:paraId="0B511DD7" w14:textId="77777777" w:rsidR="00615774" w:rsidRPr="00615774" w:rsidRDefault="00615774" w:rsidP="00615774">
      <w:pPr>
        <w:numPr>
          <w:ilvl w:val="0"/>
          <w:numId w:val="9"/>
        </w:numPr>
        <w:jc w:val="both"/>
        <w:rPr>
          <w:rFonts w:ascii="Cambria" w:hAnsi="Cambria"/>
          <w:sz w:val="22"/>
          <w:szCs w:val="22"/>
        </w:rPr>
      </w:pPr>
      <w:r w:rsidRPr="00615774">
        <w:rPr>
          <w:rFonts w:ascii="Cambria" w:hAnsi="Cambria"/>
          <w:sz w:val="22"/>
          <w:szCs w:val="22"/>
        </w:rPr>
        <w:t>Electronic balance</w:t>
      </w:r>
    </w:p>
    <w:p w14:paraId="41F26599" w14:textId="77777777" w:rsidR="00615774" w:rsidRPr="00DC7024" w:rsidRDefault="00615774" w:rsidP="00615774">
      <w:pPr>
        <w:rPr>
          <w:rFonts w:ascii="Cambria" w:hAnsi="Cambria"/>
          <w:b/>
        </w:rPr>
      </w:pPr>
    </w:p>
    <w:p w14:paraId="0B3063AB" w14:textId="77777777" w:rsidR="00615774" w:rsidRPr="00DC7024" w:rsidRDefault="00615774" w:rsidP="00615774">
      <w:pPr>
        <w:rPr>
          <w:rFonts w:ascii="Cambria" w:hAnsi="Cambria"/>
        </w:rPr>
      </w:pPr>
      <w:r w:rsidRPr="00615774">
        <w:rPr>
          <w:rFonts w:ascii="Calibri" w:hAnsi="Calibri"/>
          <w:b/>
          <w:color w:val="48B49F"/>
          <w:sz w:val="26"/>
          <w:szCs w:val="26"/>
        </w:rPr>
        <w:t xml:space="preserve">Time </w:t>
      </w:r>
      <w:proofErr w:type="gramStart"/>
      <w:r w:rsidRPr="00615774">
        <w:rPr>
          <w:rFonts w:ascii="Calibri" w:hAnsi="Calibri"/>
          <w:b/>
          <w:color w:val="48B49F"/>
          <w:sz w:val="26"/>
          <w:szCs w:val="26"/>
        </w:rPr>
        <w:t>Required</w:t>
      </w:r>
      <w:proofErr w:type="gramEnd"/>
      <w:r w:rsidRPr="00615774">
        <w:rPr>
          <w:rFonts w:ascii="Calibri" w:hAnsi="Calibri"/>
          <w:b/>
          <w:color w:val="48B49F"/>
          <w:sz w:val="26"/>
          <w:szCs w:val="26"/>
        </w:rPr>
        <w:t>:</w:t>
      </w:r>
      <w:r w:rsidRPr="00DC7024">
        <w:rPr>
          <w:rFonts w:ascii="Cambria" w:hAnsi="Cambria"/>
          <w:b/>
        </w:rPr>
        <w:t xml:space="preserve"> </w:t>
      </w:r>
      <w:r w:rsidRPr="00615774">
        <w:rPr>
          <w:rFonts w:ascii="Cambria" w:hAnsi="Cambria"/>
          <w:sz w:val="22"/>
          <w:szCs w:val="22"/>
        </w:rPr>
        <w:t>4 class periods (10-15 min each day)</w:t>
      </w:r>
    </w:p>
    <w:p w14:paraId="5A6C5CBA" w14:textId="77777777" w:rsidR="00615774" w:rsidRPr="00DC7024" w:rsidRDefault="00615774" w:rsidP="00615774">
      <w:pPr>
        <w:ind w:left="360"/>
        <w:rPr>
          <w:rFonts w:ascii="Cambria" w:hAnsi="Cambria"/>
        </w:rPr>
      </w:pPr>
    </w:p>
    <w:p w14:paraId="0A2E41F6" w14:textId="77777777" w:rsidR="00615774" w:rsidRPr="00615774" w:rsidRDefault="00615774" w:rsidP="00615774">
      <w:pPr>
        <w:rPr>
          <w:rFonts w:ascii="Calibri" w:hAnsi="Calibri"/>
          <w:color w:val="48B49F"/>
          <w:sz w:val="26"/>
          <w:szCs w:val="26"/>
        </w:rPr>
      </w:pPr>
      <w:r w:rsidRPr="00615774">
        <w:rPr>
          <w:rFonts w:ascii="Calibri" w:hAnsi="Calibri"/>
          <w:b/>
          <w:color w:val="48B49F"/>
          <w:sz w:val="26"/>
          <w:szCs w:val="26"/>
        </w:rPr>
        <w:t>Standards Met:</w:t>
      </w:r>
      <w:r w:rsidRPr="00615774">
        <w:rPr>
          <w:rFonts w:ascii="Calibri" w:hAnsi="Calibri"/>
          <w:color w:val="48B49F"/>
          <w:sz w:val="26"/>
          <w:szCs w:val="26"/>
        </w:rPr>
        <w:t xml:space="preserve"> </w:t>
      </w:r>
    </w:p>
    <w:p w14:paraId="2BA52D8B" w14:textId="77777777" w:rsidR="00615774" w:rsidRPr="00615774" w:rsidRDefault="00615774" w:rsidP="00615774">
      <w:pPr>
        <w:spacing w:line="276" w:lineRule="auto"/>
        <w:rPr>
          <w:rFonts w:ascii="Cambria" w:hAnsi="Cambria"/>
          <w:sz w:val="22"/>
          <w:szCs w:val="22"/>
        </w:rPr>
      </w:pPr>
      <w:r w:rsidRPr="00615774">
        <w:rPr>
          <w:rFonts w:ascii="Cambria" w:hAnsi="Cambria"/>
          <w:sz w:val="22"/>
          <w:szCs w:val="22"/>
        </w:rPr>
        <w:t xml:space="preserve">HS-PS1-7: Use mathematical representations to support the claim that atoms, and therefore mass, are conserved during a chemical reaction. </w:t>
      </w:r>
    </w:p>
    <w:p w14:paraId="7AD109A8" w14:textId="77777777" w:rsidR="00615774" w:rsidRPr="00DC7024" w:rsidRDefault="00615774" w:rsidP="00615774">
      <w:pPr>
        <w:rPr>
          <w:rFonts w:ascii="Cambria" w:hAnsi="Cambria"/>
          <w:b/>
        </w:rPr>
      </w:pPr>
    </w:p>
    <w:p w14:paraId="406C5BE8" w14:textId="77777777" w:rsidR="00615774" w:rsidRPr="00615774" w:rsidRDefault="00615774" w:rsidP="00615774">
      <w:pPr>
        <w:rPr>
          <w:rFonts w:ascii="Cambria" w:hAnsi="Cambria"/>
          <w:sz w:val="22"/>
          <w:szCs w:val="22"/>
        </w:rPr>
      </w:pPr>
      <w:r w:rsidRPr="00615774">
        <w:rPr>
          <w:rFonts w:ascii="Calibri" w:hAnsi="Calibri"/>
          <w:b/>
          <w:color w:val="48B49F"/>
          <w:sz w:val="26"/>
          <w:szCs w:val="26"/>
        </w:rPr>
        <w:t>Key Terms</w:t>
      </w:r>
      <w:r w:rsidRPr="00615774">
        <w:rPr>
          <w:rFonts w:ascii="Calibri" w:hAnsi="Calibri"/>
          <w:color w:val="48B49F"/>
          <w:sz w:val="26"/>
          <w:szCs w:val="26"/>
        </w:rPr>
        <w:t>:</w:t>
      </w:r>
      <w:r w:rsidRPr="00DC7024">
        <w:rPr>
          <w:rFonts w:ascii="Cambria" w:hAnsi="Cambria"/>
        </w:rPr>
        <w:t xml:space="preserve"> </w:t>
      </w:r>
      <w:r w:rsidRPr="00615774">
        <w:rPr>
          <w:rFonts w:ascii="Cambria" w:hAnsi="Cambria"/>
          <w:sz w:val="22"/>
          <w:szCs w:val="22"/>
        </w:rPr>
        <w:t>Calculating empirical formula, stoichiometry, interpreting quantitative data.</w:t>
      </w:r>
    </w:p>
    <w:p w14:paraId="180EA016" w14:textId="77777777" w:rsidR="00615774" w:rsidRPr="00DC7024" w:rsidRDefault="00615774" w:rsidP="00615774">
      <w:pPr>
        <w:rPr>
          <w:rFonts w:ascii="Cambria" w:hAnsi="Cambria"/>
        </w:rPr>
      </w:pPr>
    </w:p>
    <w:p w14:paraId="04202671" w14:textId="77777777" w:rsidR="00615774" w:rsidRPr="00DC7024" w:rsidRDefault="00615774" w:rsidP="00615774">
      <w:pPr>
        <w:rPr>
          <w:rFonts w:ascii="Cambria" w:hAnsi="Cambria"/>
        </w:rPr>
      </w:pPr>
      <w:r w:rsidRPr="00615774">
        <w:rPr>
          <w:rFonts w:ascii="Calibri" w:hAnsi="Calibri"/>
          <w:b/>
          <w:color w:val="48B49F"/>
          <w:sz w:val="26"/>
          <w:szCs w:val="26"/>
        </w:rPr>
        <w:lastRenderedPageBreak/>
        <w:t>Teacher Prep:</w:t>
      </w:r>
      <w:r w:rsidRPr="00DC7024">
        <w:rPr>
          <w:rFonts w:ascii="Cambria" w:hAnsi="Cambria"/>
          <w:b/>
        </w:rPr>
        <w:t xml:space="preserve"> </w:t>
      </w:r>
      <w:r w:rsidRPr="00615774">
        <w:rPr>
          <w:rFonts w:ascii="Cambria" w:hAnsi="Cambria"/>
          <w:sz w:val="22"/>
          <w:szCs w:val="22"/>
        </w:rPr>
        <w:t>Rinse steel wool with soapy water and rinse.  Prepare 3% hydrogen peroxide solution.</w:t>
      </w:r>
    </w:p>
    <w:p w14:paraId="606F643D" w14:textId="77777777" w:rsidR="00615774" w:rsidRPr="00615774" w:rsidRDefault="00615774" w:rsidP="00615774">
      <w:pPr>
        <w:rPr>
          <w:rFonts w:ascii="Calibri" w:hAnsi="Calibri"/>
          <w:b/>
          <w:color w:val="48B49F"/>
          <w:sz w:val="26"/>
          <w:szCs w:val="26"/>
        </w:rPr>
      </w:pPr>
    </w:p>
    <w:p w14:paraId="2C6551ED" w14:textId="77777777" w:rsidR="00615774" w:rsidRPr="00615774" w:rsidRDefault="00615774" w:rsidP="00615774">
      <w:pPr>
        <w:rPr>
          <w:rFonts w:ascii="Calibri" w:hAnsi="Calibri"/>
          <w:b/>
          <w:color w:val="48B49F"/>
          <w:sz w:val="26"/>
          <w:szCs w:val="26"/>
        </w:rPr>
      </w:pPr>
      <w:r w:rsidRPr="00615774">
        <w:rPr>
          <w:rFonts w:ascii="Calibri" w:hAnsi="Calibri"/>
          <w:b/>
          <w:color w:val="48B49F"/>
          <w:sz w:val="26"/>
          <w:szCs w:val="26"/>
        </w:rPr>
        <w:t xml:space="preserve">Keys for Success: </w:t>
      </w:r>
    </w:p>
    <w:p w14:paraId="4604BBCD" w14:textId="77777777" w:rsidR="00615774" w:rsidRPr="00615774" w:rsidRDefault="00615774" w:rsidP="00615774">
      <w:pPr>
        <w:rPr>
          <w:rFonts w:ascii="Cambria" w:hAnsi="Cambria"/>
          <w:sz w:val="22"/>
          <w:szCs w:val="22"/>
        </w:rPr>
      </w:pPr>
      <w:r w:rsidRPr="00615774">
        <w:rPr>
          <w:rFonts w:ascii="Cambria" w:hAnsi="Cambria"/>
          <w:sz w:val="22"/>
          <w:szCs w:val="22"/>
        </w:rPr>
        <w:t xml:space="preserve">Guide the students through the steps of the procedure. Encourage the students to draw conclusions based upon the data they collect. The experiment will take only a small portion of the class period over the </w:t>
      </w:r>
      <w:proofErr w:type="gramStart"/>
      <w:r w:rsidRPr="00615774">
        <w:rPr>
          <w:rFonts w:ascii="Cambria" w:hAnsi="Cambria"/>
          <w:sz w:val="22"/>
          <w:szCs w:val="22"/>
        </w:rPr>
        <w:t>four day</w:t>
      </w:r>
      <w:proofErr w:type="gramEnd"/>
      <w:r w:rsidRPr="00615774">
        <w:rPr>
          <w:rFonts w:ascii="Cambria" w:hAnsi="Cambria"/>
          <w:sz w:val="22"/>
          <w:szCs w:val="22"/>
        </w:rPr>
        <w:t xml:space="preserve"> period.</w:t>
      </w:r>
    </w:p>
    <w:p w14:paraId="3EA584FC" w14:textId="77777777" w:rsidR="00615774" w:rsidRPr="00615774" w:rsidRDefault="00615774" w:rsidP="00615774">
      <w:pPr>
        <w:ind w:firstLine="360"/>
        <w:rPr>
          <w:rFonts w:ascii="Cambria" w:hAnsi="Cambria"/>
          <w:b/>
          <w:sz w:val="22"/>
          <w:szCs w:val="22"/>
        </w:rPr>
      </w:pPr>
      <w:r w:rsidRPr="00615774">
        <w:rPr>
          <w:rFonts w:ascii="Cambria" w:hAnsi="Cambria"/>
          <w:sz w:val="22"/>
          <w:szCs w:val="22"/>
        </w:rPr>
        <w:t>Day 1</w:t>
      </w:r>
    </w:p>
    <w:p w14:paraId="6EEB8565" w14:textId="77777777" w:rsidR="00615774" w:rsidRPr="00615774" w:rsidRDefault="00615774" w:rsidP="00615774">
      <w:pPr>
        <w:pStyle w:val="ListParagraph"/>
        <w:numPr>
          <w:ilvl w:val="0"/>
          <w:numId w:val="8"/>
        </w:numPr>
        <w:spacing w:after="200" w:line="276" w:lineRule="auto"/>
        <w:rPr>
          <w:rFonts w:ascii="Cambria" w:hAnsi="Cambria"/>
          <w:sz w:val="22"/>
          <w:szCs w:val="22"/>
        </w:rPr>
      </w:pPr>
      <w:r w:rsidRPr="00615774">
        <w:rPr>
          <w:rFonts w:ascii="Cambria" w:hAnsi="Cambria"/>
          <w:sz w:val="22"/>
          <w:szCs w:val="22"/>
        </w:rPr>
        <w:t>Mass approximately 0.5 g of iron filings.</w:t>
      </w:r>
    </w:p>
    <w:p w14:paraId="5C696954" w14:textId="77777777" w:rsidR="00615774" w:rsidRPr="00615774" w:rsidRDefault="00615774" w:rsidP="00615774">
      <w:pPr>
        <w:pStyle w:val="ListParagraph"/>
        <w:numPr>
          <w:ilvl w:val="0"/>
          <w:numId w:val="8"/>
        </w:numPr>
        <w:spacing w:after="200" w:line="276" w:lineRule="auto"/>
        <w:rPr>
          <w:rFonts w:ascii="Cambria" w:hAnsi="Cambria"/>
          <w:sz w:val="22"/>
          <w:szCs w:val="22"/>
        </w:rPr>
      </w:pPr>
      <w:r w:rsidRPr="00615774">
        <w:rPr>
          <w:rFonts w:ascii="Cambria" w:hAnsi="Cambria"/>
          <w:sz w:val="22"/>
          <w:szCs w:val="22"/>
        </w:rPr>
        <w:t>Place the iron filings into a 250 mL beaker.</w:t>
      </w:r>
    </w:p>
    <w:p w14:paraId="52FA9C3F" w14:textId="77777777" w:rsidR="00615774" w:rsidRPr="00615774" w:rsidRDefault="00615774" w:rsidP="00615774">
      <w:pPr>
        <w:pStyle w:val="ListParagraph"/>
        <w:numPr>
          <w:ilvl w:val="0"/>
          <w:numId w:val="8"/>
        </w:numPr>
        <w:spacing w:after="200" w:line="276" w:lineRule="auto"/>
        <w:rPr>
          <w:rFonts w:ascii="Cambria" w:hAnsi="Cambria"/>
          <w:sz w:val="22"/>
          <w:szCs w:val="22"/>
        </w:rPr>
      </w:pPr>
      <w:r w:rsidRPr="00615774">
        <w:rPr>
          <w:rFonts w:ascii="Cambria" w:hAnsi="Cambria"/>
          <w:sz w:val="22"/>
          <w:szCs w:val="22"/>
        </w:rPr>
        <w:t xml:space="preserve">Fill with 100.0 mL of 3% hydrogen peroxide covering the iron filings. </w:t>
      </w:r>
    </w:p>
    <w:p w14:paraId="734909D4" w14:textId="77777777" w:rsidR="00615774" w:rsidRPr="00615774" w:rsidRDefault="00615774" w:rsidP="00615774">
      <w:pPr>
        <w:pStyle w:val="ListParagraph"/>
        <w:numPr>
          <w:ilvl w:val="0"/>
          <w:numId w:val="8"/>
        </w:numPr>
        <w:spacing w:after="200" w:line="276" w:lineRule="auto"/>
        <w:rPr>
          <w:rFonts w:ascii="Cambria" w:hAnsi="Cambria"/>
          <w:sz w:val="22"/>
          <w:szCs w:val="22"/>
        </w:rPr>
      </w:pPr>
      <w:r w:rsidRPr="00615774">
        <w:rPr>
          <w:rFonts w:ascii="Cambria" w:hAnsi="Cambria"/>
          <w:sz w:val="22"/>
          <w:szCs w:val="22"/>
        </w:rPr>
        <w:t>Add a pinch of sodium chloride to the solution to provide the electrolyte for the reaction.</w:t>
      </w:r>
    </w:p>
    <w:p w14:paraId="540B0E43" w14:textId="77777777" w:rsidR="00615774" w:rsidRPr="00615774" w:rsidRDefault="00615774" w:rsidP="00615774">
      <w:pPr>
        <w:pStyle w:val="ListParagraph"/>
        <w:numPr>
          <w:ilvl w:val="0"/>
          <w:numId w:val="8"/>
        </w:numPr>
        <w:spacing w:after="200" w:line="276" w:lineRule="auto"/>
        <w:rPr>
          <w:rFonts w:ascii="Cambria" w:hAnsi="Cambria"/>
          <w:sz w:val="22"/>
          <w:szCs w:val="22"/>
        </w:rPr>
      </w:pPr>
      <w:r w:rsidRPr="00615774">
        <w:rPr>
          <w:rFonts w:ascii="Cambria" w:hAnsi="Cambria"/>
          <w:sz w:val="22"/>
          <w:szCs w:val="22"/>
        </w:rPr>
        <w:t>Wait a day for the reaction to occur.</w:t>
      </w:r>
    </w:p>
    <w:p w14:paraId="472F111B" w14:textId="77777777" w:rsidR="00615774" w:rsidRPr="00615774" w:rsidRDefault="00615774" w:rsidP="00615774">
      <w:pPr>
        <w:rPr>
          <w:rFonts w:ascii="Cambria" w:hAnsi="Cambria"/>
          <w:sz w:val="22"/>
          <w:szCs w:val="22"/>
        </w:rPr>
      </w:pPr>
      <w:r w:rsidRPr="00615774">
        <w:rPr>
          <w:rFonts w:ascii="Cambria" w:hAnsi="Cambria"/>
          <w:sz w:val="22"/>
          <w:szCs w:val="22"/>
        </w:rPr>
        <w:t xml:space="preserve">      Day 2</w:t>
      </w:r>
    </w:p>
    <w:p w14:paraId="73B020CE" w14:textId="77777777" w:rsidR="00615774" w:rsidRPr="00615774" w:rsidRDefault="00615774" w:rsidP="00615774">
      <w:pPr>
        <w:ind w:left="720"/>
        <w:rPr>
          <w:rFonts w:ascii="Cambria" w:hAnsi="Cambria"/>
          <w:sz w:val="22"/>
          <w:szCs w:val="22"/>
        </w:rPr>
      </w:pPr>
      <w:r w:rsidRPr="00615774">
        <w:rPr>
          <w:rFonts w:ascii="Cambria" w:hAnsi="Cambria"/>
          <w:sz w:val="22"/>
          <w:szCs w:val="22"/>
        </w:rPr>
        <w:t>1.  Stir the contents of the beaker and look for additional bubbles (indicating there is still unreacted iron present).</w:t>
      </w:r>
    </w:p>
    <w:p w14:paraId="46E78389" w14:textId="77777777" w:rsidR="00615774" w:rsidRPr="00615774" w:rsidRDefault="00615774" w:rsidP="00615774">
      <w:pPr>
        <w:ind w:left="720"/>
        <w:rPr>
          <w:rFonts w:ascii="Cambria" w:hAnsi="Cambria"/>
          <w:sz w:val="22"/>
          <w:szCs w:val="22"/>
        </w:rPr>
      </w:pPr>
      <w:r w:rsidRPr="00615774">
        <w:rPr>
          <w:rFonts w:ascii="Cambria" w:hAnsi="Cambria"/>
          <w:sz w:val="22"/>
          <w:szCs w:val="22"/>
        </w:rPr>
        <w:t>2.  Add an additional 30.0 mL of 3% hydrogen peroxide to the content of the beaker.</w:t>
      </w:r>
    </w:p>
    <w:p w14:paraId="3AADEC9F" w14:textId="77777777" w:rsidR="00615774" w:rsidRPr="00615774" w:rsidRDefault="00615774" w:rsidP="00615774">
      <w:pPr>
        <w:ind w:left="720"/>
        <w:rPr>
          <w:rFonts w:ascii="Cambria" w:hAnsi="Cambria"/>
          <w:sz w:val="22"/>
          <w:szCs w:val="22"/>
        </w:rPr>
      </w:pPr>
      <w:r w:rsidRPr="00615774">
        <w:rPr>
          <w:rFonts w:ascii="Cambria" w:hAnsi="Cambria"/>
          <w:sz w:val="22"/>
          <w:szCs w:val="22"/>
        </w:rPr>
        <w:t xml:space="preserve">3.  Stir the contents and allow </w:t>
      </w:r>
      <w:proofErr w:type="gramStart"/>
      <w:r w:rsidRPr="00615774">
        <w:rPr>
          <w:rFonts w:ascii="Cambria" w:hAnsi="Cambria"/>
          <w:sz w:val="22"/>
          <w:szCs w:val="22"/>
        </w:rPr>
        <w:t>to sit</w:t>
      </w:r>
      <w:proofErr w:type="gramEnd"/>
      <w:r w:rsidRPr="00615774">
        <w:rPr>
          <w:rFonts w:ascii="Cambria" w:hAnsi="Cambria"/>
          <w:sz w:val="22"/>
          <w:szCs w:val="22"/>
        </w:rPr>
        <w:t xml:space="preserve"> another day. (Be sure to rinse the stirring rod into the beaker in order to be sure none of the iron or rust is removed from the beaker.)</w:t>
      </w:r>
    </w:p>
    <w:p w14:paraId="3D5B5F09" w14:textId="77777777" w:rsidR="00615774" w:rsidRPr="00615774" w:rsidRDefault="00615774" w:rsidP="00615774">
      <w:pPr>
        <w:rPr>
          <w:rFonts w:ascii="Cambria" w:hAnsi="Cambria"/>
          <w:sz w:val="22"/>
          <w:szCs w:val="22"/>
        </w:rPr>
      </w:pPr>
    </w:p>
    <w:p w14:paraId="7559BCD9" w14:textId="77777777" w:rsidR="00615774" w:rsidRPr="00615774" w:rsidRDefault="00615774" w:rsidP="00615774">
      <w:pPr>
        <w:rPr>
          <w:rFonts w:ascii="Cambria" w:hAnsi="Cambria"/>
          <w:sz w:val="22"/>
          <w:szCs w:val="22"/>
        </w:rPr>
      </w:pPr>
      <w:r w:rsidRPr="00615774">
        <w:rPr>
          <w:rFonts w:ascii="Cambria" w:hAnsi="Cambria"/>
          <w:sz w:val="22"/>
          <w:szCs w:val="22"/>
        </w:rPr>
        <w:t xml:space="preserve">       Day 3</w:t>
      </w:r>
    </w:p>
    <w:p w14:paraId="0EAED635" w14:textId="77777777" w:rsidR="00615774" w:rsidRPr="00615774" w:rsidRDefault="00615774" w:rsidP="00615774">
      <w:pPr>
        <w:pStyle w:val="ListParagraph"/>
        <w:rPr>
          <w:rFonts w:ascii="Cambria" w:hAnsi="Cambria"/>
          <w:sz w:val="22"/>
          <w:szCs w:val="22"/>
        </w:rPr>
      </w:pPr>
      <w:r w:rsidRPr="00615774">
        <w:rPr>
          <w:rFonts w:ascii="Cambria" w:hAnsi="Cambria"/>
          <w:sz w:val="22"/>
          <w:szCs w:val="22"/>
        </w:rPr>
        <w:t>1.  Mass a piece of filter paper.</w:t>
      </w:r>
    </w:p>
    <w:p w14:paraId="645C6F04" w14:textId="77777777" w:rsidR="00615774" w:rsidRPr="00615774" w:rsidRDefault="00615774" w:rsidP="00615774">
      <w:pPr>
        <w:pStyle w:val="ListParagraph"/>
        <w:rPr>
          <w:rFonts w:ascii="Cambria" w:hAnsi="Cambria"/>
          <w:sz w:val="22"/>
          <w:szCs w:val="22"/>
        </w:rPr>
      </w:pPr>
      <w:r w:rsidRPr="00615774">
        <w:rPr>
          <w:rFonts w:ascii="Cambria" w:hAnsi="Cambria"/>
          <w:sz w:val="22"/>
          <w:szCs w:val="22"/>
        </w:rPr>
        <w:t>2.  Filter the contents of the beaker. Use the wash bottle to rinse the small particles left at the bottom of the beaker into the filter.</w:t>
      </w:r>
    </w:p>
    <w:p w14:paraId="491BDC65" w14:textId="77777777" w:rsidR="00615774" w:rsidRPr="00615774" w:rsidRDefault="00615774" w:rsidP="00615774">
      <w:pPr>
        <w:pStyle w:val="ListParagraph"/>
        <w:rPr>
          <w:rFonts w:ascii="Cambria" w:hAnsi="Cambria"/>
          <w:sz w:val="22"/>
          <w:szCs w:val="22"/>
        </w:rPr>
      </w:pPr>
      <w:r w:rsidRPr="00615774">
        <w:rPr>
          <w:rFonts w:ascii="Cambria" w:hAnsi="Cambria"/>
          <w:sz w:val="22"/>
          <w:szCs w:val="22"/>
        </w:rPr>
        <w:t>3.  Thoroughly rinse the precipitate on the filter paper with water.</w:t>
      </w:r>
    </w:p>
    <w:p w14:paraId="4CE2F6C4" w14:textId="77777777" w:rsidR="00615774" w:rsidRPr="00615774" w:rsidRDefault="00615774" w:rsidP="00615774">
      <w:pPr>
        <w:pStyle w:val="ListParagraph"/>
        <w:rPr>
          <w:rFonts w:ascii="Cambria" w:hAnsi="Cambria"/>
          <w:sz w:val="22"/>
          <w:szCs w:val="22"/>
        </w:rPr>
      </w:pPr>
      <w:r w:rsidRPr="00615774">
        <w:rPr>
          <w:rFonts w:ascii="Cambria" w:hAnsi="Cambria"/>
          <w:sz w:val="22"/>
          <w:szCs w:val="22"/>
        </w:rPr>
        <w:t>4.  Allow the filter paper to dry.</w:t>
      </w:r>
    </w:p>
    <w:p w14:paraId="3A21A282" w14:textId="77777777" w:rsidR="00615774" w:rsidRPr="00615774" w:rsidRDefault="00615774" w:rsidP="00615774">
      <w:pPr>
        <w:pStyle w:val="ListParagraph"/>
        <w:ind w:left="0"/>
        <w:rPr>
          <w:rFonts w:ascii="Cambria" w:hAnsi="Cambria"/>
          <w:sz w:val="22"/>
          <w:szCs w:val="22"/>
        </w:rPr>
      </w:pPr>
    </w:p>
    <w:p w14:paraId="37641EE2" w14:textId="77777777" w:rsidR="00615774" w:rsidRPr="00615774" w:rsidRDefault="00615774" w:rsidP="00615774">
      <w:pPr>
        <w:rPr>
          <w:rFonts w:ascii="Cambria" w:hAnsi="Cambria"/>
          <w:sz w:val="22"/>
          <w:szCs w:val="22"/>
        </w:rPr>
      </w:pPr>
      <w:r w:rsidRPr="00615774">
        <w:rPr>
          <w:rFonts w:ascii="Cambria" w:hAnsi="Cambria"/>
          <w:sz w:val="22"/>
          <w:szCs w:val="22"/>
        </w:rPr>
        <w:t xml:space="preserve">        Day 4</w:t>
      </w:r>
    </w:p>
    <w:p w14:paraId="17018CC9" w14:textId="77777777" w:rsidR="00615774" w:rsidRPr="00615774" w:rsidRDefault="00615774" w:rsidP="00615774">
      <w:pPr>
        <w:ind w:left="720"/>
        <w:rPr>
          <w:rFonts w:ascii="Cambria" w:hAnsi="Cambria"/>
          <w:sz w:val="22"/>
          <w:szCs w:val="22"/>
        </w:rPr>
      </w:pPr>
      <w:r w:rsidRPr="00615774">
        <w:rPr>
          <w:rFonts w:ascii="Cambria" w:hAnsi="Cambria"/>
          <w:sz w:val="22"/>
          <w:szCs w:val="22"/>
        </w:rPr>
        <w:t>Students will then mass the paper and its contents. Students will use data to determine the mass of Fe, mass of rust and mass of O. They will then calculate the number of moles of Fe and of O by diving each by its atomic mass and calculate the mole ratio of Fe to O by diving each by the smaller number of moles. This information will enable the students to determine the empirical formula of the rust compound.</w:t>
      </w:r>
    </w:p>
    <w:p w14:paraId="3182B5D7" w14:textId="77777777" w:rsidR="00615774" w:rsidRPr="00615774" w:rsidRDefault="00615774" w:rsidP="00615774">
      <w:pPr>
        <w:rPr>
          <w:rFonts w:ascii="Cambria" w:hAnsi="Cambria"/>
          <w:sz w:val="22"/>
          <w:szCs w:val="22"/>
        </w:rPr>
      </w:pPr>
    </w:p>
    <w:p w14:paraId="7E86C322" w14:textId="77777777" w:rsidR="00615774" w:rsidRPr="00615774" w:rsidRDefault="00615774" w:rsidP="00615774">
      <w:pPr>
        <w:rPr>
          <w:rFonts w:ascii="Cambria" w:hAnsi="Cambria"/>
          <w:sz w:val="22"/>
          <w:szCs w:val="22"/>
        </w:rPr>
      </w:pPr>
    </w:p>
    <w:p w14:paraId="12F8DAE0" w14:textId="77777777" w:rsidR="00615774" w:rsidRPr="00615774" w:rsidRDefault="00615774" w:rsidP="00615774">
      <w:pPr>
        <w:rPr>
          <w:rFonts w:ascii="Cambria" w:hAnsi="Cambria"/>
          <w:sz w:val="22"/>
          <w:szCs w:val="22"/>
        </w:rPr>
      </w:pPr>
      <w:r w:rsidRPr="00615774">
        <w:rPr>
          <w:rFonts w:ascii="Cambria" w:hAnsi="Cambria"/>
          <w:sz w:val="22"/>
          <w:szCs w:val="22"/>
        </w:rPr>
        <w:t>Answers for the discussion questions:</w:t>
      </w:r>
    </w:p>
    <w:p w14:paraId="6FF19006" w14:textId="77777777" w:rsidR="00615774" w:rsidRPr="00615774" w:rsidRDefault="00615774" w:rsidP="00615774">
      <w:pPr>
        <w:rPr>
          <w:rFonts w:ascii="Cambria" w:hAnsi="Cambria"/>
          <w:sz w:val="22"/>
          <w:szCs w:val="22"/>
        </w:rPr>
      </w:pPr>
    </w:p>
    <w:p w14:paraId="212F2F6A" w14:textId="77777777" w:rsidR="00615774" w:rsidRPr="00615774" w:rsidRDefault="00615774" w:rsidP="00615774">
      <w:pPr>
        <w:ind w:firstLine="720"/>
        <w:rPr>
          <w:rFonts w:ascii="Cambria" w:hAnsi="Cambria"/>
          <w:sz w:val="22"/>
          <w:szCs w:val="22"/>
        </w:rPr>
      </w:pPr>
      <w:r w:rsidRPr="00615774">
        <w:rPr>
          <w:rFonts w:ascii="Cambria" w:hAnsi="Cambria"/>
          <w:sz w:val="22"/>
          <w:szCs w:val="22"/>
        </w:rPr>
        <w:t>What kind of a reaction is this?</w:t>
      </w:r>
    </w:p>
    <w:p w14:paraId="2A3ACB74" w14:textId="77777777" w:rsidR="00615774" w:rsidRPr="00615774" w:rsidRDefault="00615774" w:rsidP="00615774">
      <w:pPr>
        <w:ind w:left="720" w:firstLine="720"/>
        <w:rPr>
          <w:rFonts w:ascii="Cambria" w:hAnsi="Cambria"/>
          <w:color w:val="FF0000"/>
          <w:sz w:val="22"/>
          <w:szCs w:val="22"/>
        </w:rPr>
      </w:pPr>
      <w:r w:rsidRPr="00615774">
        <w:rPr>
          <w:rFonts w:ascii="Cambria" w:hAnsi="Cambria"/>
          <w:color w:val="FF0000"/>
          <w:sz w:val="22"/>
          <w:szCs w:val="22"/>
        </w:rPr>
        <w:t>Synthesis or Composition or Redox</w:t>
      </w:r>
    </w:p>
    <w:p w14:paraId="2C9BE1BB" w14:textId="77777777" w:rsidR="00615774" w:rsidRPr="00615774" w:rsidRDefault="00615774" w:rsidP="00615774">
      <w:pPr>
        <w:rPr>
          <w:rFonts w:ascii="Cambria" w:hAnsi="Cambria"/>
          <w:color w:val="FF0000"/>
          <w:sz w:val="22"/>
          <w:szCs w:val="22"/>
        </w:rPr>
      </w:pPr>
    </w:p>
    <w:p w14:paraId="732F8C6F" w14:textId="77777777" w:rsidR="00615774" w:rsidRPr="00615774" w:rsidRDefault="00615774" w:rsidP="00615774">
      <w:pPr>
        <w:ind w:firstLine="720"/>
        <w:rPr>
          <w:rFonts w:ascii="Cambria" w:hAnsi="Cambria"/>
          <w:sz w:val="22"/>
          <w:szCs w:val="22"/>
        </w:rPr>
      </w:pPr>
      <w:r w:rsidRPr="00615774">
        <w:rPr>
          <w:rFonts w:ascii="Cambria" w:hAnsi="Cambria"/>
          <w:sz w:val="22"/>
          <w:szCs w:val="22"/>
        </w:rPr>
        <w:t>What are possible errors for this experiment?</w:t>
      </w:r>
    </w:p>
    <w:p w14:paraId="022B85CC" w14:textId="77777777" w:rsidR="00615774" w:rsidRPr="00615774" w:rsidRDefault="00615774" w:rsidP="00615774">
      <w:pPr>
        <w:ind w:left="720" w:firstLine="720"/>
        <w:rPr>
          <w:rFonts w:ascii="Cambria" w:hAnsi="Cambria"/>
          <w:color w:val="FF0000"/>
          <w:sz w:val="22"/>
          <w:szCs w:val="22"/>
        </w:rPr>
      </w:pPr>
      <w:r w:rsidRPr="00615774">
        <w:rPr>
          <w:rFonts w:ascii="Cambria" w:hAnsi="Cambria"/>
          <w:color w:val="FF0000"/>
          <w:sz w:val="22"/>
          <w:szCs w:val="22"/>
        </w:rPr>
        <w:t>Student answers will vary depending on the results.  Possible answers include unreacted iron, failure to transfer all of the rust to the filter paper, etc.</w:t>
      </w:r>
    </w:p>
    <w:p w14:paraId="5AB8A62B" w14:textId="77777777" w:rsidR="00615774" w:rsidRPr="00615774" w:rsidRDefault="00615774" w:rsidP="00615774">
      <w:pPr>
        <w:rPr>
          <w:rFonts w:ascii="Cambria" w:hAnsi="Cambria"/>
          <w:sz w:val="22"/>
          <w:szCs w:val="22"/>
        </w:rPr>
      </w:pPr>
    </w:p>
    <w:p w14:paraId="78CBAF43" w14:textId="77777777" w:rsidR="00615774" w:rsidRPr="00615774" w:rsidRDefault="00615774" w:rsidP="00615774">
      <w:pPr>
        <w:ind w:firstLine="720"/>
        <w:rPr>
          <w:rFonts w:ascii="Cambria" w:hAnsi="Cambria"/>
          <w:sz w:val="22"/>
          <w:szCs w:val="22"/>
        </w:rPr>
      </w:pPr>
      <w:r w:rsidRPr="00615774">
        <w:rPr>
          <w:rFonts w:ascii="Cambria" w:hAnsi="Cambria"/>
          <w:sz w:val="22"/>
          <w:szCs w:val="22"/>
        </w:rPr>
        <w:t xml:space="preserve">What is the equation for the reaction that takes </w:t>
      </w:r>
      <w:proofErr w:type="gramStart"/>
      <w:r w:rsidRPr="00615774">
        <w:rPr>
          <w:rFonts w:ascii="Cambria" w:hAnsi="Cambria"/>
          <w:sz w:val="22"/>
          <w:szCs w:val="22"/>
        </w:rPr>
        <w:t>place:</w:t>
      </w:r>
      <w:proofErr w:type="gramEnd"/>
    </w:p>
    <w:p w14:paraId="390FA6E9" w14:textId="77777777" w:rsidR="00615774" w:rsidRPr="00615774" w:rsidRDefault="00615774" w:rsidP="00615774">
      <w:pPr>
        <w:rPr>
          <w:rFonts w:ascii="Cambria" w:hAnsi="Cambria"/>
          <w:color w:val="FF0000"/>
          <w:sz w:val="22"/>
          <w:szCs w:val="22"/>
          <w:vertAlign w:val="subscript"/>
        </w:rPr>
      </w:pPr>
      <w:r w:rsidRPr="00615774">
        <w:rPr>
          <w:rFonts w:ascii="Cambria" w:hAnsi="Cambria"/>
          <w:sz w:val="22"/>
          <w:szCs w:val="22"/>
        </w:rPr>
        <w:tab/>
      </w:r>
      <w:r w:rsidRPr="00615774">
        <w:rPr>
          <w:rFonts w:ascii="Cambria" w:hAnsi="Cambria"/>
          <w:color w:val="FF0000"/>
          <w:sz w:val="22"/>
          <w:szCs w:val="22"/>
        </w:rPr>
        <w:t xml:space="preserve"> 2 Fe</w:t>
      </w:r>
      <w:r w:rsidRPr="00615774">
        <w:rPr>
          <w:rFonts w:ascii="Cambria" w:hAnsi="Cambria"/>
          <w:color w:val="FF0000"/>
          <w:sz w:val="22"/>
          <w:szCs w:val="22"/>
          <w:vertAlign w:val="subscript"/>
        </w:rPr>
        <w:t>(s)</w:t>
      </w:r>
      <w:r w:rsidRPr="00615774">
        <w:rPr>
          <w:rFonts w:ascii="Cambria" w:hAnsi="Cambria"/>
          <w:color w:val="FF0000"/>
          <w:sz w:val="22"/>
          <w:szCs w:val="22"/>
        </w:rPr>
        <w:t xml:space="preserve"> + 3 </w:t>
      </w:r>
      <w:proofErr w:type="gramStart"/>
      <w:r w:rsidRPr="00615774">
        <w:rPr>
          <w:rFonts w:ascii="Cambria" w:hAnsi="Cambria"/>
          <w:color w:val="FF0000"/>
          <w:sz w:val="22"/>
          <w:szCs w:val="22"/>
        </w:rPr>
        <w:t>H</w:t>
      </w:r>
      <w:r w:rsidRPr="00615774">
        <w:rPr>
          <w:rFonts w:ascii="Cambria" w:hAnsi="Cambria"/>
          <w:color w:val="FF0000"/>
          <w:sz w:val="22"/>
          <w:szCs w:val="22"/>
          <w:vertAlign w:val="subscript"/>
        </w:rPr>
        <w:t>2</w:t>
      </w:r>
      <w:r w:rsidRPr="00615774">
        <w:rPr>
          <w:rFonts w:ascii="Cambria" w:hAnsi="Cambria"/>
          <w:color w:val="FF0000"/>
          <w:sz w:val="22"/>
          <w:szCs w:val="22"/>
        </w:rPr>
        <w:t>O</w:t>
      </w:r>
      <w:r w:rsidRPr="00615774">
        <w:rPr>
          <w:rFonts w:ascii="Cambria" w:hAnsi="Cambria"/>
          <w:color w:val="FF0000"/>
          <w:sz w:val="22"/>
          <w:szCs w:val="22"/>
          <w:vertAlign w:val="subscript"/>
        </w:rPr>
        <w:t>2(</w:t>
      </w:r>
      <w:proofErr w:type="spellStart"/>
      <w:proofErr w:type="gramEnd"/>
      <w:r w:rsidRPr="00615774">
        <w:rPr>
          <w:rFonts w:ascii="Cambria" w:hAnsi="Cambria"/>
          <w:color w:val="FF0000"/>
          <w:sz w:val="22"/>
          <w:szCs w:val="22"/>
          <w:vertAlign w:val="subscript"/>
        </w:rPr>
        <w:t>aq</w:t>
      </w:r>
      <w:proofErr w:type="spellEnd"/>
      <w:r w:rsidRPr="00615774">
        <w:rPr>
          <w:rFonts w:ascii="Cambria" w:hAnsi="Cambria"/>
          <w:color w:val="FF0000"/>
          <w:sz w:val="22"/>
          <w:szCs w:val="22"/>
          <w:vertAlign w:val="subscript"/>
        </w:rPr>
        <w:t>)</w:t>
      </w:r>
      <w:r w:rsidRPr="00615774">
        <w:rPr>
          <w:rFonts w:ascii="Cambria" w:hAnsi="Cambria"/>
          <w:color w:val="FF0000"/>
          <w:sz w:val="22"/>
          <w:szCs w:val="22"/>
        </w:rPr>
        <w:t xml:space="preserve">  </w:t>
      </w:r>
      <w:r w:rsidRPr="00615774">
        <w:rPr>
          <w:rFonts w:ascii="Cambria" w:hAnsi="Cambria"/>
          <w:color w:val="FF0000"/>
          <w:sz w:val="22"/>
          <w:szCs w:val="22"/>
        </w:rPr>
        <w:sym w:font="Wingdings" w:char="F0E0"/>
      </w:r>
      <w:r w:rsidRPr="00615774">
        <w:rPr>
          <w:rFonts w:ascii="Cambria" w:hAnsi="Cambria"/>
          <w:color w:val="FF0000"/>
          <w:sz w:val="22"/>
          <w:szCs w:val="22"/>
        </w:rPr>
        <w:t xml:space="preserve"> Fe</w:t>
      </w:r>
      <w:r w:rsidRPr="00615774">
        <w:rPr>
          <w:rFonts w:ascii="Cambria" w:hAnsi="Cambria"/>
          <w:color w:val="FF0000"/>
          <w:sz w:val="22"/>
          <w:szCs w:val="22"/>
          <w:vertAlign w:val="subscript"/>
        </w:rPr>
        <w:t>2</w:t>
      </w:r>
      <w:r w:rsidRPr="00615774">
        <w:rPr>
          <w:rFonts w:ascii="Cambria" w:hAnsi="Cambria"/>
          <w:color w:val="FF0000"/>
          <w:sz w:val="22"/>
          <w:szCs w:val="22"/>
        </w:rPr>
        <w:t>O</w:t>
      </w:r>
      <w:r w:rsidRPr="00615774">
        <w:rPr>
          <w:rFonts w:ascii="Cambria" w:hAnsi="Cambria"/>
          <w:color w:val="FF0000"/>
          <w:sz w:val="22"/>
          <w:szCs w:val="22"/>
          <w:vertAlign w:val="subscript"/>
        </w:rPr>
        <w:t>3 (s)</w:t>
      </w:r>
      <w:r w:rsidRPr="00615774">
        <w:rPr>
          <w:rFonts w:ascii="Cambria" w:hAnsi="Cambria"/>
          <w:color w:val="FF0000"/>
          <w:sz w:val="22"/>
          <w:szCs w:val="22"/>
        </w:rPr>
        <w:t xml:space="preserve"> </w:t>
      </w:r>
      <w:r w:rsidRPr="00615774">
        <w:rPr>
          <w:rFonts w:ascii="Cambria" w:hAnsi="Cambria"/>
          <w:color w:val="FF0000"/>
          <w:sz w:val="22"/>
          <w:szCs w:val="22"/>
          <w:vertAlign w:val="subscript"/>
        </w:rPr>
        <w:t xml:space="preserve"> </w:t>
      </w:r>
      <w:r w:rsidRPr="00615774">
        <w:rPr>
          <w:rFonts w:ascii="Cambria" w:hAnsi="Cambria"/>
          <w:color w:val="FF0000"/>
          <w:sz w:val="22"/>
          <w:szCs w:val="22"/>
        </w:rPr>
        <w:t>+  H</w:t>
      </w:r>
      <w:r w:rsidRPr="00615774">
        <w:rPr>
          <w:rFonts w:ascii="Cambria" w:hAnsi="Cambria"/>
          <w:color w:val="FF0000"/>
          <w:sz w:val="22"/>
          <w:szCs w:val="22"/>
          <w:vertAlign w:val="subscript"/>
        </w:rPr>
        <w:t>2</w:t>
      </w:r>
      <w:r w:rsidRPr="00615774">
        <w:rPr>
          <w:rFonts w:ascii="Cambria" w:hAnsi="Cambria"/>
          <w:color w:val="FF0000"/>
          <w:sz w:val="22"/>
          <w:szCs w:val="22"/>
        </w:rPr>
        <w:t>O</w:t>
      </w:r>
      <w:r w:rsidRPr="00615774">
        <w:rPr>
          <w:rFonts w:ascii="Cambria" w:hAnsi="Cambria"/>
          <w:color w:val="FF0000"/>
          <w:sz w:val="22"/>
          <w:szCs w:val="22"/>
          <w:vertAlign w:val="subscript"/>
        </w:rPr>
        <w:t>(l)</w:t>
      </w:r>
    </w:p>
    <w:p w14:paraId="2882FF01" w14:textId="77777777" w:rsidR="00615774" w:rsidRPr="00615774" w:rsidRDefault="00615774" w:rsidP="00615774">
      <w:pPr>
        <w:ind w:firstLine="360"/>
        <w:rPr>
          <w:rFonts w:ascii="Cambria" w:hAnsi="Cambria"/>
          <w:sz w:val="22"/>
          <w:szCs w:val="22"/>
        </w:rPr>
      </w:pPr>
      <w:r w:rsidRPr="00615774">
        <w:rPr>
          <w:rFonts w:ascii="Cambria" w:hAnsi="Cambria"/>
          <w:sz w:val="22"/>
          <w:szCs w:val="22"/>
        </w:rPr>
        <w:t>How does the salt help the reaction take place?</w:t>
      </w:r>
    </w:p>
    <w:p w14:paraId="447D9258" w14:textId="77777777" w:rsidR="00615774" w:rsidRPr="00615774" w:rsidRDefault="00615774" w:rsidP="00615774">
      <w:pPr>
        <w:ind w:firstLine="720"/>
        <w:rPr>
          <w:rFonts w:ascii="Cambria" w:hAnsi="Cambria"/>
          <w:color w:val="FF0000"/>
          <w:sz w:val="22"/>
          <w:szCs w:val="22"/>
        </w:rPr>
      </w:pPr>
      <w:r w:rsidRPr="00615774">
        <w:rPr>
          <w:rFonts w:ascii="Cambria" w:hAnsi="Cambria"/>
          <w:color w:val="FF0000"/>
          <w:sz w:val="22"/>
          <w:szCs w:val="22"/>
        </w:rPr>
        <w:t>It provides the electrolyte for the redox reaction to proceed more quickly.</w:t>
      </w:r>
    </w:p>
    <w:p w14:paraId="206410AA" w14:textId="77777777" w:rsidR="00615774" w:rsidRPr="00615774" w:rsidRDefault="00615774" w:rsidP="00615774">
      <w:pPr>
        <w:rPr>
          <w:rFonts w:ascii="Cambria" w:hAnsi="Cambria"/>
          <w:sz w:val="22"/>
          <w:szCs w:val="22"/>
        </w:rPr>
      </w:pPr>
    </w:p>
    <w:p w14:paraId="39E0034E" w14:textId="77777777" w:rsidR="00615774" w:rsidRPr="00DC7024" w:rsidRDefault="00615774" w:rsidP="00615774">
      <w:pPr>
        <w:rPr>
          <w:rFonts w:ascii="Cambria" w:hAnsi="Cambria"/>
        </w:rPr>
      </w:pPr>
    </w:p>
    <w:p w14:paraId="61EB8DFE" w14:textId="77777777" w:rsidR="00615774" w:rsidRPr="00615774" w:rsidRDefault="00615774" w:rsidP="00615774">
      <w:pPr>
        <w:rPr>
          <w:rFonts w:ascii="Cambria" w:hAnsi="Cambria"/>
          <w:sz w:val="22"/>
          <w:szCs w:val="22"/>
        </w:rPr>
      </w:pPr>
      <w:r w:rsidRPr="00615774">
        <w:rPr>
          <w:rFonts w:ascii="Calibri" w:hAnsi="Calibri"/>
          <w:b/>
          <w:color w:val="48B49F"/>
          <w:sz w:val="26"/>
          <w:szCs w:val="26"/>
        </w:rPr>
        <w:t>Disposal Information:</w:t>
      </w:r>
      <w:r w:rsidRPr="00DC7024">
        <w:rPr>
          <w:rFonts w:ascii="Cambria" w:hAnsi="Cambria"/>
          <w:b/>
        </w:rPr>
        <w:t xml:space="preserve"> </w:t>
      </w:r>
      <w:r w:rsidRPr="00615774">
        <w:rPr>
          <w:rFonts w:ascii="Cambria" w:hAnsi="Cambria"/>
          <w:sz w:val="22"/>
          <w:szCs w:val="22"/>
        </w:rPr>
        <w:t>Aqueous solution should be neutralized and disposable down drain.  Solid iron (III) oxide should be discarded in solid classroom waste.</w:t>
      </w:r>
    </w:p>
    <w:p w14:paraId="24B32E21" w14:textId="77777777" w:rsidR="00615774" w:rsidRPr="00DC7024" w:rsidRDefault="00615774" w:rsidP="00615774">
      <w:pPr>
        <w:rPr>
          <w:rFonts w:ascii="Cambria" w:hAnsi="Cambria"/>
          <w:b/>
          <w:noProof/>
        </w:rPr>
      </w:pPr>
    </w:p>
    <w:p w14:paraId="08FD6E33" w14:textId="77777777" w:rsidR="00615774" w:rsidRPr="00DC7024" w:rsidRDefault="00615774" w:rsidP="00615774">
      <w:pPr>
        <w:rPr>
          <w:rFonts w:ascii="Cambria" w:hAnsi="Cambria"/>
          <w:b/>
          <w:noProof/>
        </w:rPr>
      </w:pPr>
    </w:p>
    <w:p w14:paraId="7D795591" w14:textId="77777777" w:rsidR="00615774" w:rsidRPr="00DC7024" w:rsidRDefault="00615774" w:rsidP="00615774">
      <w:pPr>
        <w:rPr>
          <w:rFonts w:ascii="Cambria" w:hAnsi="Cambria"/>
          <w:b/>
          <w:noProof/>
        </w:rPr>
      </w:pPr>
    </w:p>
    <w:p w14:paraId="32D4A0F9" w14:textId="77777777" w:rsidR="00615774" w:rsidRPr="00DC7024" w:rsidRDefault="00615774" w:rsidP="00615774">
      <w:pPr>
        <w:rPr>
          <w:rFonts w:ascii="Cambria" w:hAnsi="Cambria"/>
          <w:b/>
          <w:noProof/>
        </w:rPr>
      </w:pPr>
    </w:p>
    <w:p w14:paraId="22304FB1" w14:textId="77777777" w:rsidR="00615774" w:rsidRPr="00DC7024" w:rsidRDefault="00615774" w:rsidP="00615774">
      <w:pPr>
        <w:rPr>
          <w:rFonts w:ascii="Cambria" w:hAnsi="Cambria"/>
          <w:b/>
          <w:noProof/>
        </w:rPr>
      </w:pPr>
    </w:p>
    <w:p w14:paraId="326E0DF9" w14:textId="77777777" w:rsidR="00615774" w:rsidRPr="00DC7024" w:rsidRDefault="00615774" w:rsidP="00615774">
      <w:pPr>
        <w:rPr>
          <w:rFonts w:ascii="Cambria" w:hAnsi="Cambria"/>
          <w:b/>
          <w:noProof/>
        </w:rPr>
      </w:pPr>
    </w:p>
    <w:p w14:paraId="431AC6AC" w14:textId="77777777" w:rsidR="00615774" w:rsidRPr="00DC7024" w:rsidRDefault="00615774" w:rsidP="00615774">
      <w:pPr>
        <w:rPr>
          <w:rFonts w:ascii="Cambria" w:hAnsi="Cambria"/>
          <w:b/>
          <w:noProof/>
        </w:rPr>
      </w:pPr>
    </w:p>
    <w:p w14:paraId="75449DAE" w14:textId="77777777" w:rsidR="00615774" w:rsidRPr="00DC7024" w:rsidRDefault="00615774" w:rsidP="00615774">
      <w:pPr>
        <w:rPr>
          <w:rFonts w:ascii="Cambria" w:hAnsi="Cambria"/>
          <w:b/>
          <w:noProof/>
        </w:rPr>
      </w:pPr>
    </w:p>
    <w:p w14:paraId="64621D4F" w14:textId="77777777" w:rsidR="00615774" w:rsidRPr="00DC7024" w:rsidRDefault="00615774" w:rsidP="00615774">
      <w:pPr>
        <w:rPr>
          <w:rFonts w:ascii="Cambria" w:hAnsi="Cambria"/>
          <w:b/>
          <w:noProof/>
        </w:rPr>
      </w:pPr>
    </w:p>
    <w:p w14:paraId="230B5EB4" w14:textId="77777777" w:rsidR="00615774" w:rsidRPr="00DC7024" w:rsidRDefault="00615774" w:rsidP="00615774">
      <w:pPr>
        <w:rPr>
          <w:rFonts w:ascii="Cambria" w:hAnsi="Cambria"/>
          <w:b/>
          <w:noProof/>
        </w:rPr>
      </w:pPr>
    </w:p>
    <w:p w14:paraId="063CF4AA" w14:textId="77777777" w:rsidR="00615774" w:rsidRPr="00DC7024" w:rsidRDefault="00615774" w:rsidP="00615774">
      <w:pPr>
        <w:rPr>
          <w:rFonts w:ascii="Cambria" w:hAnsi="Cambria"/>
          <w:b/>
          <w:noProof/>
        </w:rPr>
      </w:pPr>
    </w:p>
    <w:p w14:paraId="6B82C5FE" w14:textId="77777777" w:rsidR="00615774" w:rsidRPr="00DC7024" w:rsidRDefault="00615774" w:rsidP="00615774">
      <w:pPr>
        <w:rPr>
          <w:rFonts w:ascii="Cambria" w:hAnsi="Cambria"/>
          <w:b/>
          <w:noProof/>
        </w:rPr>
      </w:pPr>
    </w:p>
    <w:p w14:paraId="12F28FDF" w14:textId="77777777" w:rsidR="00615774" w:rsidRPr="00DC7024" w:rsidRDefault="00615774" w:rsidP="00615774">
      <w:pPr>
        <w:rPr>
          <w:rFonts w:ascii="Cambria" w:hAnsi="Cambria"/>
          <w:b/>
          <w:noProof/>
        </w:rPr>
      </w:pPr>
    </w:p>
    <w:p w14:paraId="7E861561" w14:textId="77777777" w:rsidR="00615774" w:rsidRPr="00DC7024" w:rsidRDefault="00615774" w:rsidP="00615774">
      <w:pPr>
        <w:rPr>
          <w:rFonts w:ascii="Cambria" w:hAnsi="Cambria"/>
          <w:b/>
          <w:noProof/>
        </w:rPr>
      </w:pPr>
    </w:p>
    <w:p w14:paraId="78EF335B" w14:textId="77777777" w:rsidR="00615774" w:rsidRPr="00DC7024" w:rsidRDefault="00615774" w:rsidP="00615774">
      <w:pPr>
        <w:rPr>
          <w:rFonts w:ascii="Cambria" w:hAnsi="Cambria"/>
          <w:b/>
          <w:noProof/>
        </w:rPr>
      </w:pPr>
    </w:p>
    <w:p w14:paraId="0B92137C" w14:textId="77777777" w:rsidR="00615774" w:rsidRPr="00DC7024" w:rsidRDefault="00615774" w:rsidP="00615774">
      <w:pPr>
        <w:rPr>
          <w:rFonts w:ascii="Cambria" w:hAnsi="Cambria"/>
          <w:b/>
          <w:noProof/>
        </w:rPr>
      </w:pPr>
    </w:p>
    <w:p w14:paraId="7E024566" w14:textId="77777777" w:rsidR="00615774" w:rsidRPr="00DC7024" w:rsidRDefault="00615774" w:rsidP="00615774">
      <w:pPr>
        <w:rPr>
          <w:rFonts w:ascii="Cambria" w:hAnsi="Cambria"/>
          <w:b/>
          <w:noProof/>
        </w:rPr>
      </w:pPr>
    </w:p>
    <w:p w14:paraId="382D5397" w14:textId="77777777" w:rsidR="00615774" w:rsidRPr="00DC7024" w:rsidRDefault="00615774" w:rsidP="00615774">
      <w:pPr>
        <w:rPr>
          <w:rFonts w:ascii="Cambria" w:hAnsi="Cambria"/>
          <w:b/>
          <w:noProof/>
        </w:rPr>
      </w:pPr>
    </w:p>
    <w:p w14:paraId="3DEC934F" w14:textId="77777777" w:rsidR="00615774" w:rsidRPr="00DC7024" w:rsidRDefault="00615774" w:rsidP="00615774">
      <w:pPr>
        <w:rPr>
          <w:rFonts w:ascii="Cambria" w:hAnsi="Cambria"/>
          <w:b/>
          <w:noProof/>
        </w:rPr>
      </w:pPr>
    </w:p>
    <w:p w14:paraId="37DC142B" w14:textId="77777777" w:rsidR="00615774" w:rsidRPr="00DC7024" w:rsidRDefault="00615774" w:rsidP="00615774">
      <w:pPr>
        <w:rPr>
          <w:rFonts w:ascii="Cambria" w:hAnsi="Cambria"/>
          <w:b/>
          <w:noProof/>
        </w:rPr>
      </w:pPr>
    </w:p>
    <w:p w14:paraId="10FE80A1" w14:textId="77777777" w:rsidR="00615774" w:rsidRPr="00DC7024" w:rsidRDefault="00615774" w:rsidP="00615774">
      <w:pPr>
        <w:rPr>
          <w:rFonts w:ascii="Cambria" w:hAnsi="Cambria"/>
          <w:b/>
          <w:noProof/>
        </w:rPr>
      </w:pPr>
    </w:p>
    <w:p w14:paraId="0E994D26" w14:textId="77777777" w:rsidR="00615774" w:rsidRDefault="00615774" w:rsidP="00615774">
      <w:pPr>
        <w:rPr>
          <w:rFonts w:ascii="Cambria" w:hAnsi="Cambria"/>
          <w:b/>
          <w:noProof/>
        </w:rPr>
      </w:pPr>
    </w:p>
    <w:p w14:paraId="2A31682C" w14:textId="77777777" w:rsidR="00615774" w:rsidRPr="00DC7024" w:rsidRDefault="00615774" w:rsidP="00615774">
      <w:pPr>
        <w:rPr>
          <w:rFonts w:ascii="Cambria" w:hAnsi="Cambria"/>
          <w:b/>
          <w:noProof/>
        </w:rPr>
      </w:pPr>
    </w:p>
    <w:p w14:paraId="447630C2" w14:textId="77777777" w:rsidR="00615774" w:rsidRPr="00DC7024" w:rsidRDefault="00615774" w:rsidP="00615774">
      <w:pPr>
        <w:rPr>
          <w:rFonts w:ascii="Cambria" w:hAnsi="Cambria"/>
          <w:b/>
          <w:noProof/>
        </w:rPr>
      </w:pPr>
    </w:p>
    <w:p w14:paraId="053954FA" w14:textId="77777777" w:rsidR="00615774" w:rsidRPr="00DC7024" w:rsidRDefault="00615774" w:rsidP="00615774">
      <w:pPr>
        <w:rPr>
          <w:rFonts w:ascii="Cambria" w:hAnsi="Cambria"/>
          <w:b/>
          <w:noProof/>
        </w:rPr>
      </w:pPr>
    </w:p>
    <w:p w14:paraId="037DADC7" w14:textId="77777777" w:rsidR="00615774" w:rsidRPr="00DC7024" w:rsidRDefault="00615774" w:rsidP="00615774">
      <w:pPr>
        <w:rPr>
          <w:rFonts w:ascii="Cambria" w:hAnsi="Cambria"/>
          <w:b/>
          <w:noProof/>
        </w:rPr>
      </w:pPr>
    </w:p>
    <w:p w14:paraId="07804C31" w14:textId="073C064B" w:rsidR="00615774" w:rsidRPr="00DC7024" w:rsidRDefault="00615774" w:rsidP="00615774">
      <w:pPr>
        <w:rPr>
          <w:rFonts w:ascii="Cambria" w:hAnsi="Cambria"/>
          <w:noProof/>
        </w:rPr>
      </w:pPr>
    </w:p>
    <w:p w14:paraId="5FF79D4F" w14:textId="77777777" w:rsidR="00615774" w:rsidRPr="00DC7024" w:rsidRDefault="00615774" w:rsidP="00615774">
      <w:pPr>
        <w:rPr>
          <w:rFonts w:ascii="Cambria" w:hAnsi="Cambria"/>
          <w:noProof/>
        </w:rPr>
      </w:pPr>
    </w:p>
    <w:p w14:paraId="395AD1AA" w14:textId="24CA179B" w:rsidR="00615774" w:rsidRPr="00615774" w:rsidRDefault="00615774" w:rsidP="00615774">
      <w:pPr>
        <w:rPr>
          <w:rFonts w:ascii="Calibri" w:hAnsi="Calibri"/>
          <w:b/>
          <w:noProof/>
          <w:color w:val="48B49F"/>
          <w:sz w:val="44"/>
          <w:szCs w:val="44"/>
        </w:rPr>
      </w:pPr>
      <w:r>
        <w:rPr>
          <w:rFonts w:ascii="Cambria" w:hAnsi="Cambria"/>
          <w:b/>
          <w:noProof/>
        </w:rPr>
        <w:br w:type="column"/>
      </w:r>
      <w:r w:rsidRPr="00615774">
        <w:rPr>
          <w:rFonts w:ascii="Calibri" w:hAnsi="Calibri"/>
          <w:b/>
          <w:noProof/>
          <w:color w:val="48B49F"/>
          <w:sz w:val="44"/>
          <w:szCs w:val="44"/>
        </w:rPr>
        <w:t>Empirical Formula Student Lab Sheet</w:t>
      </w:r>
    </w:p>
    <w:p w14:paraId="6C2A4B29" w14:textId="77777777" w:rsidR="00615774" w:rsidRPr="00DC7024" w:rsidRDefault="00615774" w:rsidP="00615774">
      <w:pPr>
        <w:rPr>
          <w:rFonts w:ascii="Cambria" w:hAnsi="Cambria"/>
          <w:b/>
          <w:noProof/>
        </w:rPr>
      </w:pPr>
    </w:p>
    <w:p w14:paraId="2D924D05" w14:textId="77777777" w:rsidR="00615774" w:rsidRPr="00DC7024" w:rsidRDefault="00615774" w:rsidP="00615774">
      <w:pPr>
        <w:spacing w:after="60"/>
        <w:rPr>
          <w:rFonts w:ascii="Cambria" w:hAnsi="Cambria"/>
          <w:b/>
        </w:rPr>
      </w:pPr>
      <w:r w:rsidRPr="00DC7024">
        <w:rPr>
          <w:rFonts w:ascii="Cambria" w:hAnsi="Cambria"/>
          <w:b/>
        </w:rPr>
        <w:t>Materials:</w:t>
      </w:r>
    </w:p>
    <w:p w14:paraId="60A18CA9" w14:textId="77777777" w:rsidR="00615774" w:rsidRPr="00DC7024" w:rsidRDefault="00615774" w:rsidP="00615774">
      <w:pPr>
        <w:pStyle w:val="ListParagraph"/>
        <w:numPr>
          <w:ilvl w:val="0"/>
          <w:numId w:val="2"/>
        </w:numPr>
        <w:spacing w:after="200" w:line="276" w:lineRule="auto"/>
      </w:pPr>
      <w:r w:rsidRPr="00DC7024">
        <w:t>Iron filings (fine grade)</w:t>
      </w:r>
    </w:p>
    <w:p w14:paraId="309E130D" w14:textId="77777777" w:rsidR="00615774" w:rsidRPr="00DC7024" w:rsidRDefault="00615774" w:rsidP="00615774">
      <w:pPr>
        <w:pStyle w:val="ListParagraph"/>
        <w:numPr>
          <w:ilvl w:val="0"/>
          <w:numId w:val="2"/>
        </w:numPr>
        <w:spacing w:after="200" w:line="276" w:lineRule="auto"/>
      </w:pPr>
      <w:r w:rsidRPr="00DC7024">
        <w:t>Hydrogen peroxide (3%)</w:t>
      </w:r>
    </w:p>
    <w:p w14:paraId="3B4DA387" w14:textId="77777777" w:rsidR="00615774" w:rsidRPr="00DC7024" w:rsidRDefault="00615774" w:rsidP="00615774">
      <w:pPr>
        <w:pStyle w:val="ListParagraph"/>
        <w:numPr>
          <w:ilvl w:val="0"/>
          <w:numId w:val="2"/>
        </w:numPr>
        <w:spacing w:after="200" w:line="276" w:lineRule="auto"/>
      </w:pPr>
      <w:r w:rsidRPr="00DC7024">
        <w:t>Sodium chloride</w:t>
      </w:r>
    </w:p>
    <w:p w14:paraId="2C8748A9" w14:textId="77777777" w:rsidR="00615774" w:rsidRPr="00DC7024" w:rsidRDefault="00615774" w:rsidP="00615774">
      <w:pPr>
        <w:pStyle w:val="ListParagraph"/>
        <w:numPr>
          <w:ilvl w:val="0"/>
          <w:numId w:val="2"/>
        </w:numPr>
        <w:spacing w:after="200" w:line="276" w:lineRule="auto"/>
      </w:pPr>
      <w:r w:rsidRPr="00DC7024">
        <w:t>Wash bottle</w:t>
      </w:r>
    </w:p>
    <w:p w14:paraId="5CFB5455" w14:textId="77777777" w:rsidR="00615774" w:rsidRPr="00DC7024" w:rsidRDefault="00615774" w:rsidP="00615774">
      <w:pPr>
        <w:pStyle w:val="ListParagraph"/>
        <w:numPr>
          <w:ilvl w:val="0"/>
          <w:numId w:val="2"/>
        </w:numPr>
        <w:spacing w:after="200" w:line="276" w:lineRule="auto"/>
      </w:pPr>
      <w:r w:rsidRPr="00DC7024">
        <w:t>Filter paper</w:t>
      </w:r>
    </w:p>
    <w:p w14:paraId="30DF3206" w14:textId="77777777" w:rsidR="00615774" w:rsidRPr="00DC7024" w:rsidRDefault="00615774" w:rsidP="00615774">
      <w:pPr>
        <w:pStyle w:val="ListParagraph"/>
        <w:numPr>
          <w:ilvl w:val="0"/>
          <w:numId w:val="2"/>
        </w:numPr>
        <w:spacing w:after="200" w:line="276" w:lineRule="auto"/>
      </w:pPr>
      <w:r w:rsidRPr="00DC7024">
        <w:t>Electronic balance</w:t>
      </w:r>
    </w:p>
    <w:p w14:paraId="7D8ECE4B" w14:textId="77777777" w:rsidR="00615774" w:rsidRPr="00DC7024" w:rsidRDefault="00615774" w:rsidP="00615774">
      <w:pPr>
        <w:spacing w:after="60"/>
        <w:rPr>
          <w:rFonts w:ascii="Cambria" w:hAnsi="Cambria"/>
          <w:b/>
        </w:rPr>
      </w:pPr>
      <w:r w:rsidRPr="00DC7024">
        <w:rPr>
          <w:rFonts w:ascii="Cambria" w:hAnsi="Cambria"/>
          <w:b/>
        </w:rPr>
        <w:t xml:space="preserve">Procedure: </w:t>
      </w:r>
    </w:p>
    <w:p w14:paraId="6A8D0356" w14:textId="77777777" w:rsidR="00615774" w:rsidRPr="00DC7024" w:rsidRDefault="00615774" w:rsidP="00615774">
      <w:pPr>
        <w:spacing w:after="60"/>
        <w:rPr>
          <w:rFonts w:ascii="Cambria" w:hAnsi="Cambria"/>
          <w:b/>
        </w:rPr>
      </w:pPr>
      <w:r w:rsidRPr="00DC7024">
        <w:rPr>
          <w:rFonts w:ascii="Cambria" w:hAnsi="Cambria"/>
        </w:rPr>
        <w:t>Day 1</w:t>
      </w:r>
    </w:p>
    <w:p w14:paraId="3EC5F041" w14:textId="77777777" w:rsidR="00615774" w:rsidRPr="00DC7024" w:rsidRDefault="00615774" w:rsidP="00615774">
      <w:pPr>
        <w:pStyle w:val="ListParagraph"/>
        <w:numPr>
          <w:ilvl w:val="0"/>
          <w:numId w:val="3"/>
        </w:numPr>
        <w:spacing w:after="200" w:line="264" w:lineRule="auto"/>
      </w:pPr>
      <w:r w:rsidRPr="00DC7024">
        <w:t>Mass approximately 0.5 g of iron filings.</w:t>
      </w:r>
    </w:p>
    <w:p w14:paraId="4A9ECAAD" w14:textId="77777777" w:rsidR="00615774" w:rsidRPr="00DC7024" w:rsidRDefault="00615774" w:rsidP="00615774">
      <w:pPr>
        <w:pStyle w:val="ListParagraph"/>
        <w:numPr>
          <w:ilvl w:val="0"/>
          <w:numId w:val="3"/>
        </w:numPr>
        <w:spacing w:after="200" w:line="264" w:lineRule="auto"/>
      </w:pPr>
      <w:r w:rsidRPr="00DC7024">
        <w:t>Place the iron filings into a 250 mL beaker.</w:t>
      </w:r>
    </w:p>
    <w:p w14:paraId="48D21940" w14:textId="77777777" w:rsidR="00615774" w:rsidRPr="00DC7024" w:rsidRDefault="00615774" w:rsidP="00615774">
      <w:pPr>
        <w:pStyle w:val="ListParagraph"/>
        <w:numPr>
          <w:ilvl w:val="0"/>
          <w:numId w:val="3"/>
        </w:numPr>
        <w:spacing w:after="200" w:line="264" w:lineRule="auto"/>
      </w:pPr>
      <w:r w:rsidRPr="00DC7024">
        <w:t xml:space="preserve">Fill with 100.0 mL of 3% hydrogen peroxide covering the iron filings. </w:t>
      </w:r>
    </w:p>
    <w:p w14:paraId="3F1F9440" w14:textId="77777777" w:rsidR="00615774" w:rsidRPr="00DC7024" w:rsidRDefault="00615774" w:rsidP="00615774">
      <w:pPr>
        <w:pStyle w:val="ListParagraph"/>
        <w:numPr>
          <w:ilvl w:val="0"/>
          <w:numId w:val="3"/>
        </w:numPr>
        <w:spacing w:after="200" w:line="264" w:lineRule="auto"/>
      </w:pPr>
      <w:r w:rsidRPr="00DC7024">
        <w:t>Add a pinch of sodium chloride to the solution to provide the electrolyte for the reaction.</w:t>
      </w:r>
    </w:p>
    <w:p w14:paraId="39873996" w14:textId="77777777" w:rsidR="00615774" w:rsidRPr="00DC7024" w:rsidRDefault="00615774" w:rsidP="00615774">
      <w:pPr>
        <w:pStyle w:val="ListParagraph"/>
        <w:numPr>
          <w:ilvl w:val="0"/>
          <w:numId w:val="3"/>
        </w:numPr>
        <w:spacing w:after="200" w:line="264" w:lineRule="auto"/>
      </w:pPr>
      <w:r w:rsidRPr="00DC7024">
        <w:t>Wait a day for the reaction to occur.</w:t>
      </w:r>
    </w:p>
    <w:p w14:paraId="13B8FD45" w14:textId="77777777" w:rsidR="00615774" w:rsidRPr="00DC7024" w:rsidRDefault="00615774" w:rsidP="00615774">
      <w:pPr>
        <w:spacing w:after="200" w:line="264" w:lineRule="auto"/>
        <w:rPr>
          <w:rFonts w:ascii="Cambria" w:hAnsi="Cambria"/>
        </w:rPr>
      </w:pPr>
      <w:r w:rsidRPr="00DC7024">
        <w:rPr>
          <w:rFonts w:ascii="Cambria" w:hAnsi="Cambria"/>
        </w:rPr>
        <w:t>Day 2</w:t>
      </w:r>
    </w:p>
    <w:p w14:paraId="3AD9085F" w14:textId="77777777" w:rsidR="00615774" w:rsidRPr="00DC7024" w:rsidRDefault="00615774" w:rsidP="00615774">
      <w:pPr>
        <w:pStyle w:val="ListParagraph"/>
        <w:numPr>
          <w:ilvl w:val="0"/>
          <w:numId w:val="4"/>
        </w:numPr>
        <w:spacing w:after="120" w:line="264" w:lineRule="auto"/>
      </w:pPr>
      <w:r w:rsidRPr="00DC7024">
        <w:t>Stir the contents of the beaker and look for additional bubbles (indicating there is still unreacted iron present).</w:t>
      </w:r>
    </w:p>
    <w:p w14:paraId="33230937" w14:textId="77777777" w:rsidR="00615774" w:rsidRPr="00DC7024" w:rsidRDefault="00615774" w:rsidP="00615774">
      <w:pPr>
        <w:pStyle w:val="ListParagraph"/>
        <w:numPr>
          <w:ilvl w:val="0"/>
          <w:numId w:val="4"/>
        </w:numPr>
        <w:spacing w:after="120" w:line="264" w:lineRule="auto"/>
      </w:pPr>
      <w:r w:rsidRPr="00DC7024">
        <w:t>Add an additional 30.0 mL of 3% hydrogen peroxide to the content of the beaker.</w:t>
      </w:r>
    </w:p>
    <w:p w14:paraId="6225619D" w14:textId="77777777" w:rsidR="00615774" w:rsidRPr="00DC7024" w:rsidRDefault="00615774" w:rsidP="00615774">
      <w:pPr>
        <w:pStyle w:val="ListParagraph"/>
        <w:numPr>
          <w:ilvl w:val="0"/>
          <w:numId w:val="4"/>
        </w:numPr>
        <w:spacing w:after="120" w:line="264" w:lineRule="auto"/>
      </w:pPr>
      <w:r w:rsidRPr="00DC7024">
        <w:t xml:space="preserve">Stir the contents and allow </w:t>
      </w:r>
      <w:proofErr w:type="gramStart"/>
      <w:r w:rsidRPr="00DC7024">
        <w:t>to sit</w:t>
      </w:r>
      <w:proofErr w:type="gramEnd"/>
      <w:r w:rsidRPr="00DC7024">
        <w:t xml:space="preserve"> another day. (Be sure to rinse the stirring rod into the beaker in order to be sure none of the iron or rust is removed from the beaker.</w:t>
      </w:r>
    </w:p>
    <w:p w14:paraId="4F1EADAF" w14:textId="77777777" w:rsidR="00615774" w:rsidRPr="00DC7024" w:rsidRDefault="00615774" w:rsidP="00615774">
      <w:pPr>
        <w:spacing w:after="200" w:line="264" w:lineRule="auto"/>
        <w:rPr>
          <w:rFonts w:ascii="Cambria" w:hAnsi="Cambria"/>
        </w:rPr>
      </w:pPr>
      <w:r w:rsidRPr="00DC7024">
        <w:rPr>
          <w:rFonts w:ascii="Cambria" w:hAnsi="Cambria"/>
        </w:rPr>
        <w:t>Day 3</w:t>
      </w:r>
    </w:p>
    <w:p w14:paraId="66F9F0C2" w14:textId="77777777" w:rsidR="00615774" w:rsidRPr="00DC7024" w:rsidRDefault="00615774" w:rsidP="00615774">
      <w:pPr>
        <w:pStyle w:val="ListParagraph"/>
        <w:numPr>
          <w:ilvl w:val="0"/>
          <w:numId w:val="5"/>
        </w:numPr>
        <w:spacing w:after="200" w:line="264" w:lineRule="auto"/>
      </w:pPr>
      <w:r w:rsidRPr="00DC7024">
        <w:t>Mass a piece of filter paper.</w:t>
      </w:r>
    </w:p>
    <w:p w14:paraId="1D9628AE" w14:textId="77777777" w:rsidR="00615774" w:rsidRPr="00DC7024" w:rsidRDefault="00615774" w:rsidP="00615774">
      <w:pPr>
        <w:pStyle w:val="ListParagraph"/>
        <w:numPr>
          <w:ilvl w:val="0"/>
          <w:numId w:val="5"/>
        </w:numPr>
        <w:spacing w:after="200" w:line="264" w:lineRule="auto"/>
      </w:pPr>
      <w:r w:rsidRPr="00DC7024">
        <w:t>Filter the contents of the beaker. Use the wash bottle to rinse the small particles left at the bottom of the beaker into the filter.</w:t>
      </w:r>
    </w:p>
    <w:p w14:paraId="24A36BC3" w14:textId="77777777" w:rsidR="00615774" w:rsidRPr="00DC7024" w:rsidRDefault="00615774" w:rsidP="00615774">
      <w:pPr>
        <w:pStyle w:val="ListParagraph"/>
        <w:numPr>
          <w:ilvl w:val="0"/>
          <w:numId w:val="5"/>
        </w:numPr>
        <w:spacing w:after="200" w:line="264" w:lineRule="auto"/>
      </w:pPr>
      <w:r w:rsidRPr="00DC7024">
        <w:t>Thoroughly rinse the precipitate on the filter paper with water.</w:t>
      </w:r>
    </w:p>
    <w:p w14:paraId="2C69D56F" w14:textId="77777777" w:rsidR="00615774" w:rsidRPr="00DC7024" w:rsidRDefault="00615774" w:rsidP="00615774">
      <w:pPr>
        <w:pStyle w:val="ListParagraph"/>
        <w:numPr>
          <w:ilvl w:val="0"/>
          <w:numId w:val="5"/>
        </w:numPr>
        <w:spacing w:after="200" w:line="264" w:lineRule="auto"/>
      </w:pPr>
      <w:r w:rsidRPr="00DC7024">
        <w:t>Allow the filter paper to dry.</w:t>
      </w:r>
    </w:p>
    <w:p w14:paraId="732DC2A3" w14:textId="77777777" w:rsidR="00615774" w:rsidRPr="00DC7024" w:rsidRDefault="00615774" w:rsidP="00615774">
      <w:pPr>
        <w:pStyle w:val="ListParagraph"/>
        <w:ind w:left="0"/>
      </w:pPr>
    </w:p>
    <w:p w14:paraId="3D90D3B6" w14:textId="77777777" w:rsidR="00615774" w:rsidRPr="00DC7024" w:rsidRDefault="00615774" w:rsidP="00615774">
      <w:pPr>
        <w:rPr>
          <w:rFonts w:ascii="Cambria" w:hAnsi="Cambria"/>
        </w:rPr>
      </w:pPr>
      <w:r w:rsidRPr="00DC7024">
        <w:rPr>
          <w:rFonts w:ascii="Cambria" w:hAnsi="Cambria"/>
        </w:rPr>
        <w:t>Day 4</w:t>
      </w:r>
    </w:p>
    <w:p w14:paraId="0C65C7C1" w14:textId="36B86DCB" w:rsidR="00615774" w:rsidRPr="00615774" w:rsidRDefault="00615774" w:rsidP="00615774">
      <w:pPr>
        <w:pStyle w:val="ListParagraph"/>
        <w:numPr>
          <w:ilvl w:val="0"/>
          <w:numId w:val="6"/>
        </w:numPr>
        <w:spacing w:after="200" w:line="276" w:lineRule="auto"/>
      </w:pPr>
      <w:r>
        <w:t>Mass the paper and its contents</w:t>
      </w:r>
    </w:p>
    <w:p w14:paraId="37ACDE74" w14:textId="77777777" w:rsidR="00615774" w:rsidRPr="00DC7024" w:rsidRDefault="00615774" w:rsidP="00615774">
      <w:pPr>
        <w:rPr>
          <w:rFonts w:ascii="Cambria" w:hAnsi="Cambria"/>
        </w:rPr>
      </w:pPr>
    </w:p>
    <w:p w14:paraId="7DDEC97A" w14:textId="5C58CC4D" w:rsidR="00615774" w:rsidRPr="00DC7024" w:rsidRDefault="00615774" w:rsidP="00615774">
      <w:pPr>
        <w:rPr>
          <w:rFonts w:ascii="Cambria" w:hAnsi="Cambria"/>
          <w:b/>
        </w:rPr>
      </w:pPr>
      <w:r>
        <w:rPr>
          <w:rFonts w:ascii="Cambria" w:hAnsi="Cambria"/>
          <w:b/>
        </w:rPr>
        <w:br w:type="column"/>
      </w:r>
      <w:bookmarkStart w:id="0" w:name="_GoBack"/>
      <w:bookmarkEnd w:id="0"/>
      <w:r w:rsidRPr="00DC7024">
        <w:rPr>
          <w:rFonts w:ascii="Cambria" w:hAnsi="Cambria"/>
          <w:b/>
        </w:rPr>
        <w:t>Sample Data Table</w:t>
      </w:r>
    </w:p>
    <w:p w14:paraId="66E43625" w14:textId="77777777" w:rsidR="00615774" w:rsidRPr="00DC7024" w:rsidRDefault="00615774" w:rsidP="00615774">
      <w:pPr>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230"/>
        <w:gridCol w:w="2610"/>
      </w:tblGrid>
      <w:tr w:rsidR="00615774" w:rsidRPr="00DC7024" w14:paraId="48B96E9E" w14:textId="77777777" w:rsidTr="002E3552">
        <w:tc>
          <w:tcPr>
            <w:tcW w:w="468" w:type="dxa"/>
            <w:shd w:val="clear" w:color="auto" w:fill="auto"/>
          </w:tcPr>
          <w:p w14:paraId="5BFE07C6" w14:textId="77777777" w:rsidR="00615774" w:rsidRPr="00DC7024" w:rsidRDefault="00615774" w:rsidP="002E3552">
            <w:pPr>
              <w:rPr>
                <w:rFonts w:ascii="Cambria" w:hAnsi="Cambria"/>
              </w:rPr>
            </w:pPr>
            <w:r w:rsidRPr="00DC7024">
              <w:rPr>
                <w:rFonts w:ascii="Cambria" w:hAnsi="Cambria"/>
              </w:rPr>
              <w:t>a.</w:t>
            </w:r>
          </w:p>
        </w:tc>
        <w:tc>
          <w:tcPr>
            <w:tcW w:w="4230" w:type="dxa"/>
            <w:shd w:val="clear" w:color="auto" w:fill="auto"/>
          </w:tcPr>
          <w:p w14:paraId="3B7D2B12" w14:textId="77777777" w:rsidR="00615774" w:rsidRPr="00DC7024" w:rsidRDefault="00615774" w:rsidP="002E3552">
            <w:pPr>
              <w:rPr>
                <w:rFonts w:ascii="Cambria" w:hAnsi="Cambria"/>
              </w:rPr>
            </w:pPr>
            <w:r w:rsidRPr="00DC7024">
              <w:rPr>
                <w:rFonts w:ascii="Cambria" w:hAnsi="Cambria"/>
              </w:rPr>
              <w:t>Mass of weigh boat</w:t>
            </w:r>
          </w:p>
          <w:p w14:paraId="4BEA19D8" w14:textId="77777777" w:rsidR="00615774" w:rsidRPr="00DC7024" w:rsidRDefault="00615774" w:rsidP="002E3552">
            <w:pPr>
              <w:rPr>
                <w:rFonts w:ascii="Cambria" w:hAnsi="Cambria"/>
              </w:rPr>
            </w:pPr>
          </w:p>
        </w:tc>
        <w:tc>
          <w:tcPr>
            <w:tcW w:w="2610" w:type="dxa"/>
            <w:shd w:val="clear" w:color="auto" w:fill="auto"/>
          </w:tcPr>
          <w:p w14:paraId="6EEE582B" w14:textId="77777777" w:rsidR="00615774" w:rsidRPr="00DC7024" w:rsidRDefault="00615774" w:rsidP="002E3552">
            <w:pPr>
              <w:rPr>
                <w:rFonts w:ascii="Cambria" w:hAnsi="Cambria"/>
              </w:rPr>
            </w:pPr>
          </w:p>
        </w:tc>
      </w:tr>
      <w:tr w:rsidR="00615774" w:rsidRPr="00DC7024" w14:paraId="7B5852AB" w14:textId="77777777" w:rsidTr="002E3552">
        <w:tc>
          <w:tcPr>
            <w:tcW w:w="468" w:type="dxa"/>
            <w:shd w:val="clear" w:color="auto" w:fill="auto"/>
          </w:tcPr>
          <w:p w14:paraId="0CD58D20" w14:textId="77777777" w:rsidR="00615774" w:rsidRPr="00DC7024" w:rsidRDefault="00615774" w:rsidP="002E3552">
            <w:pPr>
              <w:rPr>
                <w:rFonts w:ascii="Cambria" w:hAnsi="Cambria"/>
              </w:rPr>
            </w:pPr>
            <w:r w:rsidRPr="00DC7024">
              <w:rPr>
                <w:rFonts w:ascii="Cambria" w:hAnsi="Cambria"/>
              </w:rPr>
              <w:t>b.</w:t>
            </w:r>
          </w:p>
        </w:tc>
        <w:tc>
          <w:tcPr>
            <w:tcW w:w="4230" w:type="dxa"/>
            <w:shd w:val="clear" w:color="auto" w:fill="auto"/>
          </w:tcPr>
          <w:p w14:paraId="7793C369" w14:textId="77777777" w:rsidR="00615774" w:rsidRPr="00DC7024" w:rsidRDefault="00615774" w:rsidP="002E3552">
            <w:pPr>
              <w:rPr>
                <w:rFonts w:ascii="Cambria" w:hAnsi="Cambria"/>
              </w:rPr>
            </w:pPr>
            <w:r w:rsidRPr="00DC7024">
              <w:rPr>
                <w:rFonts w:ascii="Cambria" w:hAnsi="Cambria"/>
              </w:rPr>
              <w:t>Mass of weigh boat with iron filings</w:t>
            </w:r>
          </w:p>
          <w:p w14:paraId="7ABC9B96" w14:textId="77777777" w:rsidR="00615774" w:rsidRPr="00DC7024" w:rsidRDefault="00615774" w:rsidP="002E3552">
            <w:pPr>
              <w:rPr>
                <w:rFonts w:ascii="Cambria" w:hAnsi="Cambria"/>
              </w:rPr>
            </w:pPr>
          </w:p>
        </w:tc>
        <w:tc>
          <w:tcPr>
            <w:tcW w:w="2610" w:type="dxa"/>
            <w:shd w:val="clear" w:color="auto" w:fill="auto"/>
          </w:tcPr>
          <w:p w14:paraId="30A9C0DB" w14:textId="77777777" w:rsidR="00615774" w:rsidRPr="00DC7024" w:rsidRDefault="00615774" w:rsidP="002E3552">
            <w:pPr>
              <w:rPr>
                <w:rFonts w:ascii="Cambria" w:hAnsi="Cambria"/>
              </w:rPr>
            </w:pPr>
          </w:p>
        </w:tc>
      </w:tr>
      <w:tr w:rsidR="00615774" w:rsidRPr="00DC7024" w14:paraId="0E9DCB0E" w14:textId="77777777" w:rsidTr="002E3552">
        <w:tc>
          <w:tcPr>
            <w:tcW w:w="468" w:type="dxa"/>
            <w:shd w:val="clear" w:color="auto" w:fill="auto"/>
          </w:tcPr>
          <w:p w14:paraId="06686468" w14:textId="77777777" w:rsidR="00615774" w:rsidRPr="00DC7024" w:rsidRDefault="00615774" w:rsidP="002E3552">
            <w:pPr>
              <w:rPr>
                <w:rFonts w:ascii="Cambria" w:hAnsi="Cambria"/>
              </w:rPr>
            </w:pPr>
            <w:r w:rsidRPr="00DC7024">
              <w:rPr>
                <w:rFonts w:ascii="Cambria" w:hAnsi="Cambria"/>
              </w:rPr>
              <w:t>c.</w:t>
            </w:r>
          </w:p>
        </w:tc>
        <w:tc>
          <w:tcPr>
            <w:tcW w:w="4230" w:type="dxa"/>
            <w:shd w:val="clear" w:color="auto" w:fill="auto"/>
          </w:tcPr>
          <w:p w14:paraId="6DE0AE0A" w14:textId="77777777" w:rsidR="00615774" w:rsidRPr="00DC7024" w:rsidRDefault="00615774" w:rsidP="002E3552">
            <w:pPr>
              <w:rPr>
                <w:rFonts w:ascii="Cambria" w:hAnsi="Cambria"/>
              </w:rPr>
            </w:pPr>
            <w:r w:rsidRPr="00DC7024">
              <w:rPr>
                <w:rFonts w:ascii="Cambria" w:hAnsi="Cambria"/>
              </w:rPr>
              <w:t>Mass of filter paper</w:t>
            </w:r>
          </w:p>
          <w:p w14:paraId="5F81A1AE" w14:textId="77777777" w:rsidR="00615774" w:rsidRPr="00DC7024" w:rsidRDefault="00615774" w:rsidP="002E3552">
            <w:pPr>
              <w:rPr>
                <w:rFonts w:ascii="Cambria" w:hAnsi="Cambria"/>
              </w:rPr>
            </w:pPr>
          </w:p>
        </w:tc>
        <w:tc>
          <w:tcPr>
            <w:tcW w:w="2610" w:type="dxa"/>
            <w:shd w:val="clear" w:color="auto" w:fill="auto"/>
          </w:tcPr>
          <w:p w14:paraId="0B24675B" w14:textId="77777777" w:rsidR="00615774" w:rsidRPr="00DC7024" w:rsidRDefault="00615774" w:rsidP="002E3552">
            <w:pPr>
              <w:rPr>
                <w:rFonts w:ascii="Cambria" w:hAnsi="Cambria"/>
              </w:rPr>
            </w:pPr>
          </w:p>
        </w:tc>
      </w:tr>
      <w:tr w:rsidR="00615774" w:rsidRPr="00DC7024" w14:paraId="7E61EE1A" w14:textId="77777777" w:rsidTr="002E3552">
        <w:tc>
          <w:tcPr>
            <w:tcW w:w="468" w:type="dxa"/>
            <w:shd w:val="clear" w:color="auto" w:fill="auto"/>
          </w:tcPr>
          <w:p w14:paraId="56838604" w14:textId="77777777" w:rsidR="00615774" w:rsidRPr="00DC7024" w:rsidRDefault="00615774" w:rsidP="002E3552">
            <w:pPr>
              <w:rPr>
                <w:rFonts w:ascii="Cambria" w:hAnsi="Cambria"/>
              </w:rPr>
            </w:pPr>
            <w:r w:rsidRPr="00DC7024">
              <w:rPr>
                <w:rFonts w:ascii="Cambria" w:hAnsi="Cambria"/>
              </w:rPr>
              <w:t>d.</w:t>
            </w:r>
          </w:p>
        </w:tc>
        <w:tc>
          <w:tcPr>
            <w:tcW w:w="4230" w:type="dxa"/>
            <w:shd w:val="clear" w:color="auto" w:fill="auto"/>
          </w:tcPr>
          <w:p w14:paraId="0EB92E8F" w14:textId="77777777" w:rsidR="00615774" w:rsidRPr="00DC7024" w:rsidRDefault="00615774" w:rsidP="002E3552">
            <w:pPr>
              <w:rPr>
                <w:rFonts w:ascii="Cambria" w:hAnsi="Cambria"/>
              </w:rPr>
            </w:pPr>
            <w:r w:rsidRPr="00DC7024">
              <w:rPr>
                <w:rFonts w:ascii="Cambria" w:hAnsi="Cambria"/>
              </w:rPr>
              <w:t>Mass of filter paper with dried rust</w:t>
            </w:r>
          </w:p>
          <w:p w14:paraId="713BD506" w14:textId="77777777" w:rsidR="00615774" w:rsidRPr="00DC7024" w:rsidRDefault="00615774" w:rsidP="002E3552">
            <w:pPr>
              <w:rPr>
                <w:rFonts w:ascii="Cambria" w:hAnsi="Cambria"/>
              </w:rPr>
            </w:pPr>
          </w:p>
        </w:tc>
        <w:tc>
          <w:tcPr>
            <w:tcW w:w="2610" w:type="dxa"/>
            <w:shd w:val="clear" w:color="auto" w:fill="auto"/>
          </w:tcPr>
          <w:p w14:paraId="1F684669" w14:textId="77777777" w:rsidR="00615774" w:rsidRPr="00DC7024" w:rsidRDefault="00615774" w:rsidP="002E3552">
            <w:pPr>
              <w:rPr>
                <w:rFonts w:ascii="Cambria" w:hAnsi="Cambria"/>
              </w:rPr>
            </w:pPr>
          </w:p>
        </w:tc>
      </w:tr>
    </w:tbl>
    <w:p w14:paraId="0DF851FC" w14:textId="77777777" w:rsidR="00615774" w:rsidRPr="00DC7024" w:rsidRDefault="00615774" w:rsidP="00615774">
      <w:pPr>
        <w:rPr>
          <w:rFonts w:ascii="Cambria" w:hAnsi="Cambria"/>
        </w:rPr>
      </w:pPr>
    </w:p>
    <w:p w14:paraId="0A6DF1D0" w14:textId="77777777" w:rsidR="00615774" w:rsidRPr="00DC7024" w:rsidRDefault="00615774" w:rsidP="00615774">
      <w:pPr>
        <w:rPr>
          <w:rFonts w:ascii="Cambria" w:hAnsi="Cambria"/>
          <w:b/>
        </w:rPr>
      </w:pPr>
      <w:r w:rsidRPr="00DC7024">
        <w:rPr>
          <w:rFonts w:ascii="Cambria" w:hAnsi="Cambria"/>
          <w:b/>
        </w:rPr>
        <w:t>Calculations:</w:t>
      </w:r>
    </w:p>
    <w:p w14:paraId="36E2740E" w14:textId="77777777" w:rsidR="00615774" w:rsidRPr="00DC7024" w:rsidRDefault="00615774" w:rsidP="00615774">
      <w:pPr>
        <w:spacing w:after="200" w:line="276" w:lineRule="auto"/>
        <w:ind w:left="720"/>
        <w:rPr>
          <w:rFonts w:ascii="Cambria" w:hAnsi="Cambria"/>
        </w:rPr>
      </w:pPr>
      <w:r w:rsidRPr="00DC7024">
        <w:rPr>
          <w:rFonts w:ascii="Cambria" w:hAnsi="Cambria"/>
        </w:rPr>
        <w:t xml:space="preserve">1.  </w:t>
      </w:r>
      <w:proofErr w:type="gramStart"/>
      <w:r w:rsidRPr="00DC7024">
        <w:rPr>
          <w:rFonts w:ascii="Cambria" w:hAnsi="Cambria"/>
        </w:rPr>
        <w:t>mass</w:t>
      </w:r>
      <w:proofErr w:type="gramEnd"/>
      <w:r w:rsidRPr="00DC7024">
        <w:rPr>
          <w:rFonts w:ascii="Cambria" w:hAnsi="Cambria"/>
        </w:rPr>
        <w:t xml:space="preserve"> of Fe  =  mass b.  -  </w:t>
      </w:r>
      <w:proofErr w:type="gramStart"/>
      <w:r w:rsidRPr="00DC7024">
        <w:rPr>
          <w:rFonts w:ascii="Cambria" w:hAnsi="Cambria"/>
        </w:rPr>
        <w:t>mass</w:t>
      </w:r>
      <w:proofErr w:type="gramEnd"/>
      <w:r w:rsidRPr="00DC7024">
        <w:rPr>
          <w:rFonts w:ascii="Cambria" w:hAnsi="Cambria"/>
        </w:rPr>
        <w:t xml:space="preserve"> a.</w:t>
      </w:r>
    </w:p>
    <w:p w14:paraId="288B1F78" w14:textId="77777777" w:rsidR="00615774" w:rsidRPr="00DC7024" w:rsidRDefault="00615774" w:rsidP="00615774">
      <w:pPr>
        <w:spacing w:after="200" w:line="276" w:lineRule="auto"/>
        <w:ind w:left="720"/>
        <w:rPr>
          <w:rFonts w:ascii="Cambria" w:hAnsi="Cambria"/>
        </w:rPr>
      </w:pPr>
      <w:r w:rsidRPr="00DC7024">
        <w:rPr>
          <w:rFonts w:ascii="Cambria" w:hAnsi="Cambria"/>
        </w:rPr>
        <w:t xml:space="preserve">2.  </w:t>
      </w:r>
      <w:proofErr w:type="gramStart"/>
      <w:r w:rsidRPr="00DC7024">
        <w:rPr>
          <w:rFonts w:ascii="Cambria" w:hAnsi="Cambria"/>
        </w:rPr>
        <w:t>mass</w:t>
      </w:r>
      <w:proofErr w:type="gramEnd"/>
      <w:r w:rsidRPr="00DC7024">
        <w:rPr>
          <w:rFonts w:ascii="Cambria" w:hAnsi="Cambria"/>
        </w:rPr>
        <w:t xml:space="preserve"> of rust = mass d.  -   </w:t>
      </w:r>
      <w:proofErr w:type="gramStart"/>
      <w:r w:rsidRPr="00DC7024">
        <w:rPr>
          <w:rFonts w:ascii="Cambria" w:hAnsi="Cambria"/>
        </w:rPr>
        <w:t>mass</w:t>
      </w:r>
      <w:proofErr w:type="gramEnd"/>
      <w:r w:rsidRPr="00DC7024">
        <w:rPr>
          <w:rFonts w:ascii="Cambria" w:hAnsi="Cambria"/>
        </w:rPr>
        <w:t xml:space="preserve"> c.</w:t>
      </w:r>
    </w:p>
    <w:p w14:paraId="7C430506" w14:textId="77777777" w:rsidR="00615774" w:rsidRPr="00DC7024" w:rsidRDefault="00615774" w:rsidP="00615774">
      <w:pPr>
        <w:spacing w:after="200" w:line="276" w:lineRule="auto"/>
        <w:ind w:left="720"/>
        <w:rPr>
          <w:rFonts w:ascii="Cambria" w:hAnsi="Cambria"/>
        </w:rPr>
      </w:pPr>
      <w:r w:rsidRPr="00DC7024">
        <w:rPr>
          <w:rFonts w:ascii="Cambria" w:hAnsi="Cambria"/>
        </w:rPr>
        <w:t xml:space="preserve">3.  </w:t>
      </w:r>
      <w:proofErr w:type="gramStart"/>
      <w:r w:rsidRPr="00DC7024">
        <w:rPr>
          <w:rFonts w:ascii="Cambria" w:hAnsi="Cambria"/>
        </w:rPr>
        <w:t>mass</w:t>
      </w:r>
      <w:proofErr w:type="gramEnd"/>
      <w:r w:rsidRPr="00DC7024">
        <w:rPr>
          <w:rFonts w:ascii="Cambria" w:hAnsi="Cambria"/>
        </w:rPr>
        <w:t xml:space="preserve"> of O = mass of rust  -  mass of Fe</w:t>
      </w:r>
    </w:p>
    <w:p w14:paraId="3224AD7E" w14:textId="77777777" w:rsidR="00615774" w:rsidRPr="00DC7024" w:rsidRDefault="00615774" w:rsidP="00615774">
      <w:pPr>
        <w:spacing w:after="200" w:line="276" w:lineRule="auto"/>
        <w:ind w:left="720"/>
        <w:rPr>
          <w:rFonts w:ascii="Cambria" w:hAnsi="Cambria"/>
        </w:rPr>
      </w:pPr>
      <w:r w:rsidRPr="00DC7024">
        <w:rPr>
          <w:rFonts w:ascii="Cambria" w:hAnsi="Cambria"/>
        </w:rPr>
        <w:t>4.  Calculate the number of moles of Fe and of O by diving each by its atomic mass</w:t>
      </w:r>
    </w:p>
    <w:p w14:paraId="44208D6B" w14:textId="77777777" w:rsidR="00615774" w:rsidRPr="00DC7024" w:rsidRDefault="00615774" w:rsidP="00615774">
      <w:pPr>
        <w:spacing w:after="200" w:line="276" w:lineRule="auto"/>
        <w:ind w:left="720"/>
        <w:rPr>
          <w:rFonts w:ascii="Cambria" w:hAnsi="Cambria"/>
        </w:rPr>
      </w:pPr>
      <w:r w:rsidRPr="00DC7024">
        <w:rPr>
          <w:rFonts w:ascii="Cambria" w:hAnsi="Cambria"/>
        </w:rPr>
        <w:t>5.  Calculate the mole ratio of Fe to O by diving each by the smaller number of moles</w:t>
      </w:r>
    </w:p>
    <w:p w14:paraId="2FDE2920" w14:textId="77777777" w:rsidR="00615774" w:rsidRPr="00DC7024" w:rsidRDefault="00615774" w:rsidP="00615774">
      <w:pPr>
        <w:spacing w:after="200" w:line="276" w:lineRule="auto"/>
        <w:ind w:left="720"/>
        <w:rPr>
          <w:rFonts w:ascii="Cambria" w:hAnsi="Cambria"/>
        </w:rPr>
      </w:pPr>
      <w:r w:rsidRPr="00DC7024">
        <w:rPr>
          <w:rFonts w:ascii="Cambria" w:hAnsi="Cambria"/>
        </w:rPr>
        <w:t>6.  Determine the empirical formula of the rust compound.</w:t>
      </w:r>
    </w:p>
    <w:p w14:paraId="78DC6FA3" w14:textId="77777777" w:rsidR="00615774" w:rsidRPr="00DC7024" w:rsidRDefault="00615774" w:rsidP="00615774">
      <w:pPr>
        <w:rPr>
          <w:rFonts w:ascii="Cambria" w:hAnsi="Cambria"/>
        </w:rPr>
      </w:pPr>
    </w:p>
    <w:p w14:paraId="3BB3B734" w14:textId="77777777" w:rsidR="00615774" w:rsidRPr="00DC7024" w:rsidRDefault="00615774" w:rsidP="00615774">
      <w:pPr>
        <w:rPr>
          <w:rFonts w:ascii="Cambria" w:hAnsi="Cambria"/>
          <w:b/>
        </w:rPr>
      </w:pPr>
      <w:r w:rsidRPr="00DC7024">
        <w:rPr>
          <w:rFonts w:ascii="Cambria" w:hAnsi="Cambria"/>
          <w:b/>
        </w:rPr>
        <w:t>Discussion questions:</w:t>
      </w:r>
    </w:p>
    <w:p w14:paraId="78880A72" w14:textId="77777777" w:rsidR="00615774" w:rsidRPr="00DC7024" w:rsidRDefault="00615774" w:rsidP="00615774">
      <w:pPr>
        <w:pStyle w:val="ListParagraph"/>
        <w:numPr>
          <w:ilvl w:val="0"/>
          <w:numId w:val="7"/>
        </w:numPr>
        <w:spacing w:after="200" w:line="276" w:lineRule="auto"/>
      </w:pPr>
      <w:r w:rsidRPr="00DC7024">
        <w:t>What kind of a reaction is this?</w:t>
      </w:r>
    </w:p>
    <w:p w14:paraId="1605BF56" w14:textId="77777777" w:rsidR="00615774" w:rsidRPr="00DC7024" w:rsidRDefault="00615774" w:rsidP="00615774">
      <w:pPr>
        <w:pStyle w:val="ListParagraph"/>
        <w:numPr>
          <w:ilvl w:val="0"/>
          <w:numId w:val="7"/>
        </w:numPr>
        <w:spacing w:after="200" w:line="276" w:lineRule="auto"/>
      </w:pPr>
      <w:r w:rsidRPr="00DC7024">
        <w:t>What are possible errors for this experiment?</w:t>
      </w:r>
    </w:p>
    <w:p w14:paraId="758A0CE6" w14:textId="77777777" w:rsidR="00615774" w:rsidRPr="00DC7024" w:rsidRDefault="00615774" w:rsidP="00615774">
      <w:pPr>
        <w:pStyle w:val="ListParagraph"/>
        <w:numPr>
          <w:ilvl w:val="0"/>
          <w:numId w:val="7"/>
        </w:numPr>
        <w:spacing w:after="200" w:line="276" w:lineRule="auto"/>
      </w:pPr>
      <w:r w:rsidRPr="00DC7024">
        <w:t>What is the equation for the reaction that occurred?</w:t>
      </w:r>
    </w:p>
    <w:p w14:paraId="4C1DB868" w14:textId="77777777" w:rsidR="00615774" w:rsidRPr="00DC7024" w:rsidRDefault="00615774" w:rsidP="00615774">
      <w:pPr>
        <w:pStyle w:val="ListParagraph"/>
        <w:numPr>
          <w:ilvl w:val="0"/>
          <w:numId w:val="7"/>
        </w:numPr>
        <w:spacing w:after="200" w:line="276" w:lineRule="auto"/>
      </w:pPr>
      <w:r w:rsidRPr="00DC7024">
        <w:t>How does the salt help the reaction take place?</w:t>
      </w:r>
    </w:p>
    <w:p w14:paraId="2B385A81" w14:textId="77777777" w:rsidR="00615774" w:rsidRPr="00DC7024" w:rsidRDefault="00615774" w:rsidP="00615774">
      <w:pPr>
        <w:widowControl w:val="0"/>
        <w:autoSpaceDE w:val="0"/>
        <w:autoSpaceDN w:val="0"/>
        <w:adjustRightInd w:val="0"/>
        <w:rPr>
          <w:rFonts w:ascii="Cambria" w:hAnsi="Cambria"/>
        </w:rPr>
      </w:pPr>
    </w:p>
    <w:p w14:paraId="3547993A" w14:textId="4D3F525A" w:rsidR="008F0AAA" w:rsidRPr="008F0AAA" w:rsidRDefault="008F0AAA" w:rsidP="008F0AAA">
      <w:pPr>
        <w:rPr>
          <w:rFonts w:ascii="Calibri" w:hAnsi="Calibri"/>
          <w:b/>
          <w:bCs/>
          <w:noProof/>
          <w:color w:val="48B49F"/>
          <w:sz w:val="56"/>
          <w:szCs w:val="56"/>
        </w:rPr>
      </w:pPr>
    </w:p>
    <w:sectPr w:rsidR="008F0AAA" w:rsidRPr="008F0AAA" w:rsidSect="00057AFA">
      <w:footerReference w:type="even" r:id="rId11"/>
      <w:footerReference w:type="default" r:id="rId12"/>
      <w:pgSz w:w="12240" w:h="15840"/>
      <w:pgMar w:top="907" w:right="1800" w:bottom="1440" w:left="1080" w:header="720" w:footer="36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1C8DE" w14:textId="77777777" w:rsidR="008F0AAA" w:rsidRDefault="008F0AAA" w:rsidP="00487C24">
      <w:r>
        <w:separator/>
      </w:r>
    </w:p>
  </w:endnote>
  <w:endnote w:type="continuationSeparator" w:id="0">
    <w:p w14:paraId="3F622A37" w14:textId="77777777" w:rsidR="008F0AAA" w:rsidRDefault="008F0AAA"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alisto MT">
    <w:panose1 w:val="020406030505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charset w:val="80"/>
    <w:family w:val="roman"/>
    <w:pitch w:val="fixed"/>
    <w:sig w:usb0="E00002FF" w:usb1="6AC7FDFB" w:usb2="08000012" w:usb3="00000000" w:csb0="0002009F" w:csb1="00000000"/>
  </w:font>
  <w:font w:name="CG Omega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8F0AAA" w:rsidRPr="00BE5695" w14:paraId="66F43EE0" w14:textId="77777777" w:rsidTr="004033F1">
      <w:tc>
        <w:tcPr>
          <w:tcW w:w="360" w:type="dxa"/>
          <w:shd w:val="clear" w:color="auto" w:fill="DBE5F1" w:themeFill="accent1" w:themeFillTint="33"/>
        </w:tcPr>
        <w:p w14:paraId="23CAFC31" w14:textId="77777777" w:rsidR="008F0AAA" w:rsidRPr="00BE5695" w:rsidRDefault="008F0AAA"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8F0AAA" w:rsidRPr="00BE5695" w:rsidRDefault="00615774"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8F0AAA"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8F0AAA" w:rsidRDefault="008F0AAA">
    <w:pPr>
      <w:pStyle w:val="Footer"/>
    </w:pPr>
  </w:p>
  <w:p w14:paraId="4A8C4390" w14:textId="77777777" w:rsidR="008F0AAA" w:rsidRDefault="008F0AA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B103" w14:textId="764B02D2" w:rsidR="008F0AAA" w:rsidRPr="00487C24" w:rsidRDefault="008F0AA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A3235" w14:textId="77777777" w:rsidR="008F0AAA" w:rsidRDefault="008F0AAA" w:rsidP="00487C24">
      <w:r>
        <w:separator/>
      </w:r>
    </w:p>
  </w:footnote>
  <w:footnote w:type="continuationSeparator" w:id="0">
    <w:p w14:paraId="7A6891AB" w14:textId="77777777" w:rsidR="008F0AAA" w:rsidRDefault="008F0AAA" w:rsidP="00487C2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961D7"/>
    <w:multiLevelType w:val="hybridMultilevel"/>
    <w:tmpl w:val="A2F8A9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D7055D9"/>
    <w:multiLevelType w:val="hybridMultilevel"/>
    <w:tmpl w:val="E15C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B90FEA"/>
    <w:multiLevelType w:val="hybridMultilevel"/>
    <w:tmpl w:val="79589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704FC5"/>
    <w:multiLevelType w:val="hybridMultilevel"/>
    <w:tmpl w:val="222426A2"/>
    <w:lvl w:ilvl="0" w:tplc="0414F5A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121830"/>
    <w:multiLevelType w:val="hybridMultilevel"/>
    <w:tmpl w:val="28B0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716B39"/>
    <w:multiLevelType w:val="hybridMultilevel"/>
    <w:tmpl w:val="5C0EE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446F55"/>
    <w:multiLevelType w:val="hybridMultilevel"/>
    <w:tmpl w:val="BCB89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29269C"/>
    <w:multiLevelType w:val="hybridMultilevel"/>
    <w:tmpl w:val="E2347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6"/>
  </w:num>
  <w:num w:numId="5">
    <w:abstractNumId w:val="7"/>
  </w:num>
  <w:num w:numId="6">
    <w:abstractNumId w:val="2"/>
  </w:num>
  <w:num w:numId="7">
    <w:abstractNumId w:val="4"/>
  </w:num>
  <w:num w:numId="8">
    <w:abstractNumId w:val="0"/>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2007B"/>
    <w:rsid w:val="000203D3"/>
    <w:rsid w:val="0003742E"/>
    <w:rsid w:val="00057AFA"/>
    <w:rsid w:val="000E647C"/>
    <w:rsid w:val="00104C6E"/>
    <w:rsid w:val="00155AB1"/>
    <w:rsid w:val="001E3D5E"/>
    <w:rsid w:val="002578FF"/>
    <w:rsid w:val="00273E9A"/>
    <w:rsid w:val="00284FA4"/>
    <w:rsid w:val="002B3BC7"/>
    <w:rsid w:val="0035658A"/>
    <w:rsid w:val="003934A4"/>
    <w:rsid w:val="004033F1"/>
    <w:rsid w:val="00420C16"/>
    <w:rsid w:val="00487C24"/>
    <w:rsid w:val="00520868"/>
    <w:rsid w:val="005536F3"/>
    <w:rsid w:val="00615774"/>
    <w:rsid w:val="00632F1D"/>
    <w:rsid w:val="006D01E4"/>
    <w:rsid w:val="00726C73"/>
    <w:rsid w:val="00727C71"/>
    <w:rsid w:val="007B52DC"/>
    <w:rsid w:val="007E28C9"/>
    <w:rsid w:val="0082284A"/>
    <w:rsid w:val="008E576D"/>
    <w:rsid w:val="008F0AAA"/>
    <w:rsid w:val="00B40082"/>
    <w:rsid w:val="00B51DE5"/>
    <w:rsid w:val="00B5244D"/>
    <w:rsid w:val="00BB101F"/>
    <w:rsid w:val="00BC70AE"/>
    <w:rsid w:val="00BE600B"/>
    <w:rsid w:val="00CC0626"/>
    <w:rsid w:val="00CC0E57"/>
    <w:rsid w:val="00CD532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4702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alisto MT">
    <w:panose1 w:val="020406030505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charset w:val="80"/>
    <w:family w:val="roman"/>
    <w:pitch w:val="fixed"/>
    <w:sig w:usb0="E00002FF" w:usb1="6AC7FDFB" w:usb2="08000012" w:usb3="00000000" w:csb0="0002009F" w:csb1="00000000"/>
  </w:font>
  <w:font w:name="CG Omega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304"/>
    <w:rsid w:val="0014603B"/>
    <w:rsid w:val="00377D20"/>
    <w:rsid w:val="00C743F3"/>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43BB6-9AEC-614F-84AA-261F610F8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973</Words>
  <Characters>5550</Characters>
  <Application>Microsoft Macintosh Word</Application>
  <DocSecurity>0</DocSecurity>
  <Lines>46</Lines>
  <Paragraphs>13</Paragraphs>
  <ScaleCrop>false</ScaleCrop>
  <Company>Elles Design Studio</Company>
  <LinksUpToDate>false</LinksUpToDate>
  <CharactersWithSpaces>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3</cp:revision>
  <dcterms:created xsi:type="dcterms:W3CDTF">2018-02-27T20:28:00Z</dcterms:created>
  <dcterms:modified xsi:type="dcterms:W3CDTF">2018-02-27T20:32:00Z</dcterms:modified>
</cp:coreProperties>
</file>